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DD1E" w14:textId="2D29D233" w:rsidR="00B7173E" w:rsidRPr="00C5310C" w:rsidRDefault="00B7173E" w:rsidP="002608AA">
      <w:pPr>
        <w:jc w:val="center"/>
        <w:rPr>
          <w:rFonts w:ascii="TH SarabunPSK" w:hAnsi="TH SarabunPSK" w:cs="TH SarabunPSK"/>
          <w:b/>
          <w:bCs/>
          <w:szCs w:val="32"/>
        </w:rPr>
      </w:pPr>
      <w:r w:rsidRPr="00C5310C">
        <w:rPr>
          <w:rFonts w:ascii="TH SarabunPSK" w:hAnsi="TH SarabunPSK" w:cs="TH SarabunPSK"/>
          <w:b/>
          <w:bCs/>
          <w:szCs w:val="32"/>
          <w:cs/>
        </w:rPr>
        <w:t>ขอบข่ายการ</w:t>
      </w:r>
      <w:r w:rsidR="006C24B5" w:rsidRPr="00C5310C">
        <w:rPr>
          <w:rFonts w:ascii="TH SarabunPSK" w:hAnsi="TH SarabunPSK" w:cs="TH SarabunPSK"/>
          <w:b/>
          <w:bCs/>
          <w:szCs w:val="32"/>
          <w:cs/>
        </w:rPr>
        <w:t xml:space="preserve">ดำเนินงาน </w:t>
      </w:r>
      <w:r w:rsidRPr="00C5310C">
        <w:rPr>
          <w:rFonts w:ascii="TH SarabunPSK" w:hAnsi="TH SarabunPSK" w:cs="TH SarabunPSK"/>
          <w:b/>
          <w:bCs/>
          <w:szCs w:val="32"/>
          <w:cs/>
        </w:rPr>
        <w:t>(</w:t>
      </w:r>
      <w:r w:rsidRPr="00C5310C">
        <w:rPr>
          <w:rFonts w:ascii="TH SarabunPSK" w:hAnsi="TH SarabunPSK" w:cs="TH SarabunPSK"/>
          <w:b/>
          <w:bCs/>
          <w:szCs w:val="32"/>
        </w:rPr>
        <w:t>Terms of Reference : TOR)</w:t>
      </w:r>
    </w:p>
    <w:p w14:paraId="2FF2C57C" w14:textId="24C786B2" w:rsidR="006E1AB1" w:rsidRPr="00C5310C" w:rsidRDefault="00E63A55" w:rsidP="00557013">
      <w:pPr>
        <w:jc w:val="center"/>
        <w:rPr>
          <w:rFonts w:ascii="TH SarabunPSK" w:hAnsi="TH SarabunPSK" w:cs="TH SarabunPSK"/>
          <w:b/>
          <w:bCs/>
          <w:spacing w:val="-6"/>
          <w:szCs w:val="32"/>
        </w:rPr>
      </w:pPr>
      <w:r w:rsidRPr="00C5310C">
        <w:rPr>
          <w:rFonts w:ascii="TH SarabunPSK" w:hAnsi="TH SarabunPSK" w:cs="TH SarabunPSK"/>
          <w:b/>
          <w:bCs/>
          <w:szCs w:val="32"/>
          <w:cs/>
        </w:rPr>
        <w:t>โครงการ</w:t>
      </w:r>
      <w:r w:rsidR="00A067EC" w:rsidRPr="00C5310C">
        <w:rPr>
          <w:rFonts w:ascii="TH SarabunPSK" w:hAnsi="TH SarabunPSK" w:cs="TH SarabunPSK"/>
          <w:b/>
          <w:bCs/>
          <w:spacing w:val="-6"/>
          <w:szCs w:val="32"/>
          <w:cs/>
        </w:rPr>
        <w:t>พัฒนา</w:t>
      </w:r>
      <w:bookmarkStart w:id="0" w:name="_Hlk70516681"/>
      <w:r w:rsidR="00A02944" w:rsidRPr="00C5310C">
        <w:rPr>
          <w:rFonts w:ascii="TH SarabunPSK" w:hAnsi="TH SarabunPSK" w:cs="TH SarabunPSK"/>
          <w:b/>
          <w:bCs/>
          <w:spacing w:val="-6"/>
          <w:szCs w:val="32"/>
          <w:cs/>
        </w:rPr>
        <w:t>มาตรฐาน</w:t>
      </w:r>
      <w:r w:rsidR="00571092" w:rsidRPr="00C5310C">
        <w:rPr>
          <w:rFonts w:ascii="TH SarabunPSK" w:hAnsi="TH SarabunPSK" w:cs="TH SarabunPSK" w:hint="cs"/>
          <w:b/>
          <w:bCs/>
          <w:spacing w:val="-6"/>
          <w:szCs w:val="32"/>
          <w:cs/>
        </w:rPr>
        <w:t>การปฏิบัติต่อ</w:t>
      </w:r>
      <w:r w:rsidR="006E1AB1" w:rsidRPr="00C5310C">
        <w:rPr>
          <w:rFonts w:ascii="TH SarabunPSK" w:hAnsi="TH SarabunPSK" w:cs="TH SarabunPSK" w:hint="cs"/>
          <w:b/>
          <w:bCs/>
          <w:spacing w:val="-6"/>
          <w:szCs w:val="32"/>
          <w:cs/>
        </w:rPr>
        <w:t>สัตว์</w:t>
      </w:r>
      <w:r w:rsidR="002D6067" w:rsidRPr="00C5310C"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 w:rsidR="006E1AB1" w:rsidRPr="00C5310C">
        <w:rPr>
          <w:rFonts w:ascii="TH SarabunPSK" w:hAnsi="TH SarabunPSK" w:cs="TH SarabunPSK"/>
          <w:b/>
          <w:bCs/>
          <w:spacing w:val="-6"/>
          <w:szCs w:val="32"/>
        </w:rPr>
        <w:t xml:space="preserve">: </w:t>
      </w:r>
      <w:r w:rsidR="006E1AB1" w:rsidRPr="00C5310C">
        <w:rPr>
          <w:rFonts w:ascii="TH SarabunPSK" w:hAnsi="TH SarabunPSK" w:cs="TH SarabunPSK" w:hint="cs"/>
          <w:b/>
          <w:bCs/>
          <w:spacing w:val="-6"/>
          <w:szCs w:val="32"/>
          <w:cs/>
        </w:rPr>
        <w:t>แนวทางการปฏิบัติต่อ</w:t>
      </w:r>
      <w:r w:rsidR="00572737" w:rsidRPr="00C5310C">
        <w:rPr>
          <w:rFonts w:ascii="TH SarabunPSK" w:hAnsi="TH SarabunPSK" w:cs="TH SarabunPSK" w:hint="cs"/>
          <w:b/>
          <w:bCs/>
          <w:spacing w:val="-6"/>
          <w:szCs w:val="32"/>
          <w:cs/>
        </w:rPr>
        <w:t>สัตว์ป่า</w:t>
      </w:r>
      <w:r w:rsidR="002D6067" w:rsidRPr="00C5310C">
        <w:rPr>
          <w:rFonts w:ascii="TH SarabunPSK" w:hAnsi="TH SarabunPSK" w:cs="TH SarabunPSK" w:hint="cs"/>
          <w:b/>
          <w:bCs/>
          <w:spacing w:val="-6"/>
          <w:szCs w:val="32"/>
          <w:cs/>
        </w:rPr>
        <w:t>เพื่องานทางวิทยาศาสตร์</w:t>
      </w:r>
      <w:bookmarkStart w:id="1" w:name="_Hlk72325487"/>
      <w:bookmarkEnd w:id="0"/>
      <w:r w:rsidR="0037730A">
        <w:rPr>
          <w:rFonts w:ascii="TH SarabunPSK" w:hAnsi="TH SarabunPSK" w:cs="TH SarabunPSK" w:hint="cs"/>
          <w:b/>
          <w:bCs/>
          <w:spacing w:val="-6"/>
          <w:szCs w:val="32"/>
          <w:cs/>
        </w:rPr>
        <w:t xml:space="preserve"> </w:t>
      </w:r>
      <w:r w:rsidR="0037730A">
        <w:rPr>
          <w:rFonts w:ascii="TH SarabunPSK" w:hAnsi="TH SarabunPSK" w:cs="TH SarabunPSK"/>
          <w:b/>
          <w:bCs/>
          <w:spacing w:val="-6"/>
          <w:szCs w:val="32"/>
          <w:cs/>
        </w:rPr>
        <w:br/>
      </w:r>
      <w:r w:rsidR="0037730A">
        <w:rPr>
          <w:rFonts w:ascii="TH SarabunPSK" w:hAnsi="TH SarabunPSK" w:cs="TH SarabunPSK" w:hint="cs"/>
          <w:b/>
          <w:bCs/>
          <w:spacing w:val="-6"/>
          <w:szCs w:val="32"/>
          <w:cs/>
        </w:rPr>
        <w:t>(</w:t>
      </w:r>
      <w:r w:rsidR="00FF1614">
        <w:rPr>
          <w:rFonts w:ascii="TH SarabunPSK" w:hAnsi="TH SarabunPSK" w:cs="TH SarabunPSK" w:hint="cs"/>
          <w:b/>
          <w:bCs/>
          <w:spacing w:val="-6"/>
          <w:szCs w:val="32"/>
          <w:cs/>
        </w:rPr>
        <w:t>กลุ่ม</w:t>
      </w:r>
      <w:r w:rsidR="0037730A">
        <w:rPr>
          <w:rFonts w:ascii="TH SarabunPSK" w:hAnsi="TH SarabunPSK" w:cs="TH SarabunPSK" w:hint="cs"/>
          <w:b/>
          <w:bCs/>
          <w:spacing w:val="-6"/>
          <w:szCs w:val="32"/>
          <w:cs/>
        </w:rPr>
        <w:t xml:space="preserve">สัตว์เลี้ยงลูกด้วยนม) </w:t>
      </w:r>
      <w:r w:rsidR="0037730A">
        <w:rPr>
          <w:rFonts w:ascii="TH SarabunPSK" w:hAnsi="TH SarabunPSK" w:cs="TH SarabunPSK"/>
          <w:b/>
          <w:bCs/>
          <w:spacing w:val="-6"/>
          <w:szCs w:val="32"/>
          <w:cs/>
        </w:rPr>
        <w:br/>
      </w:r>
      <w:r w:rsidRPr="00C5310C">
        <w:rPr>
          <w:rFonts w:ascii="TH SarabunPSK" w:hAnsi="TH SarabunPSK" w:cs="TH SarabunPSK"/>
          <w:b/>
          <w:bCs/>
          <w:spacing w:val="-6"/>
          <w:szCs w:val="32"/>
          <w:cs/>
        </w:rPr>
        <w:t>(</w:t>
      </w:r>
      <w:r w:rsidR="00891170" w:rsidRPr="00891170">
        <w:rPr>
          <w:rFonts w:ascii="TH SarabunPSK" w:hAnsi="TH SarabunPSK" w:cs="TH SarabunPSK"/>
          <w:b/>
          <w:bCs/>
          <w:spacing w:val="-6"/>
          <w:szCs w:val="32"/>
        </w:rPr>
        <w:t>Standards Development Project</w:t>
      </w:r>
      <w:r w:rsidR="009B4F3A">
        <w:rPr>
          <w:rFonts w:ascii="TH SarabunPSK" w:hAnsi="TH SarabunPSK" w:cs="TH SarabunPSK"/>
          <w:b/>
          <w:bCs/>
          <w:spacing w:val="-6"/>
          <w:szCs w:val="32"/>
        </w:rPr>
        <w:t xml:space="preserve"> of Animal Treatments</w:t>
      </w:r>
      <w:r w:rsidR="00891170"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 w:rsidR="006E1AB1" w:rsidRPr="00C5310C">
        <w:rPr>
          <w:rFonts w:ascii="TH SarabunPSK" w:hAnsi="TH SarabunPSK" w:cs="TH SarabunPSK"/>
          <w:b/>
          <w:bCs/>
          <w:spacing w:val="-6"/>
          <w:szCs w:val="32"/>
        </w:rPr>
        <w:t xml:space="preserve">: </w:t>
      </w:r>
      <w:r w:rsidR="00891170" w:rsidRPr="00891170">
        <w:rPr>
          <w:rFonts w:ascii="TH SarabunPSK" w:hAnsi="TH SarabunPSK" w:cs="TH SarabunPSK"/>
          <w:b/>
          <w:bCs/>
          <w:spacing w:val="-6"/>
          <w:szCs w:val="32"/>
        </w:rPr>
        <w:t>Guidelines for the Treatment</w:t>
      </w:r>
      <w:r w:rsidR="009B4F3A">
        <w:rPr>
          <w:rFonts w:ascii="TH SarabunPSK" w:hAnsi="TH SarabunPSK" w:cs="TH SarabunPSK"/>
          <w:b/>
          <w:bCs/>
          <w:spacing w:val="-6"/>
          <w:szCs w:val="32"/>
        </w:rPr>
        <w:t>s</w:t>
      </w:r>
      <w:r w:rsidR="00891170" w:rsidRPr="00891170">
        <w:rPr>
          <w:rFonts w:ascii="TH SarabunPSK" w:hAnsi="TH SarabunPSK" w:cs="TH SarabunPSK"/>
          <w:b/>
          <w:bCs/>
          <w:spacing w:val="-6"/>
          <w:szCs w:val="32"/>
        </w:rPr>
        <w:t xml:space="preserve"> of Wildlife for Scient</w:t>
      </w:r>
      <w:r w:rsidR="00891170">
        <w:rPr>
          <w:rFonts w:ascii="TH SarabunPSK" w:hAnsi="TH SarabunPSK" w:cs="TH SarabunPSK"/>
          <w:b/>
          <w:bCs/>
          <w:spacing w:val="-6"/>
          <w:szCs w:val="32"/>
        </w:rPr>
        <w:t xml:space="preserve">ific </w:t>
      </w:r>
      <w:r w:rsidR="009B4F3A">
        <w:rPr>
          <w:rFonts w:ascii="TH SarabunPSK" w:hAnsi="TH SarabunPSK" w:cs="TH SarabunPSK"/>
          <w:b/>
          <w:bCs/>
          <w:spacing w:val="-6"/>
          <w:szCs w:val="32"/>
        </w:rPr>
        <w:t>Purposes</w:t>
      </w:r>
      <w:r w:rsidR="0037730A"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 w:rsidR="0037730A">
        <w:rPr>
          <w:rFonts w:ascii="TH SarabunPSK" w:hAnsi="TH SarabunPSK" w:cs="TH SarabunPSK" w:hint="cs"/>
          <w:b/>
          <w:bCs/>
          <w:spacing w:val="-6"/>
          <w:szCs w:val="32"/>
          <w:cs/>
        </w:rPr>
        <w:t>(</w:t>
      </w:r>
      <w:r w:rsidR="00FF1614">
        <w:rPr>
          <w:rFonts w:ascii="TH SarabunPSK" w:hAnsi="TH SarabunPSK" w:cs="TH SarabunPSK"/>
          <w:b/>
          <w:bCs/>
          <w:spacing w:val="-6"/>
          <w:szCs w:val="32"/>
        </w:rPr>
        <w:t>M</w:t>
      </w:r>
      <w:r w:rsidR="0037730A">
        <w:rPr>
          <w:rFonts w:ascii="TH SarabunPSK" w:hAnsi="TH SarabunPSK" w:cs="TH SarabunPSK"/>
          <w:b/>
          <w:bCs/>
          <w:spacing w:val="-6"/>
          <w:szCs w:val="32"/>
        </w:rPr>
        <w:t>ammal</w:t>
      </w:r>
      <w:r w:rsidR="00FF1614">
        <w:rPr>
          <w:rFonts w:ascii="TH SarabunPSK" w:hAnsi="TH SarabunPSK" w:cs="TH SarabunPSK"/>
          <w:b/>
          <w:bCs/>
          <w:spacing w:val="-6"/>
          <w:szCs w:val="32"/>
        </w:rPr>
        <w:t>ia</w:t>
      </w:r>
      <w:r w:rsidR="00FF520E">
        <w:rPr>
          <w:rFonts w:ascii="TH SarabunPSK" w:hAnsi="TH SarabunPSK" w:cs="TH SarabunPSK"/>
          <w:b/>
          <w:bCs/>
          <w:spacing w:val="-6"/>
          <w:szCs w:val="32"/>
        </w:rPr>
        <w:t>n</w:t>
      </w:r>
      <w:r w:rsidR="00FF1614"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 w:rsidR="009B4F3A">
        <w:rPr>
          <w:rFonts w:ascii="TH SarabunPSK" w:hAnsi="TH SarabunPSK" w:cs="TH SarabunPSK"/>
          <w:b/>
          <w:bCs/>
          <w:spacing w:val="-6"/>
          <w:szCs w:val="32"/>
        </w:rPr>
        <w:t>G</w:t>
      </w:r>
      <w:r w:rsidR="00FF1614">
        <w:rPr>
          <w:rFonts w:ascii="TH SarabunPSK" w:hAnsi="TH SarabunPSK" w:cs="TH SarabunPSK"/>
          <w:b/>
          <w:bCs/>
          <w:spacing w:val="-6"/>
          <w:szCs w:val="32"/>
        </w:rPr>
        <w:t>roup</w:t>
      </w:r>
      <w:r w:rsidR="0037730A">
        <w:rPr>
          <w:rFonts w:ascii="TH SarabunPSK" w:hAnsi="TH SarabunPSK" w:cs="TH SarabunPSK" w:hint="cs"/>
          <w:b/>
          <w:bCs/>
          <w:spacing w:val="-6"/>
          <w:szCs w:val="32"/>
          <w:cs/>
        </w:rPr>
        <w:t>)</w:t>
      </w:r>
      <w:r w:rsidR="00726D11" w:rsidRPr="00C5310C">
        <w:rPr>
          <w:rFonts w:ascii="TH SarabunPSK" w:hAnsi="TH SarabunPSK" w:cs="TH SarabunPSK"/>
          <w:b/>
          <w:bCs/>
          <w:spacing w:val="-6"/>
          <w:szCs w:val="32"/>
        </w:rPr>
        <w:t>)</w:t>
      </w:r>
      <w:bookmarkEnd w:id="1"/>
    </w:p>
    <w:p w14:paraId="3D5127E2" w14:textId="77777777" w:rsidR="0099144E" w:rsidRPr="00C5310C" w:rsidRDefault="007210B6" w:rsidP="00D230A5">
      <w:pPr>
        <w:jc w:val="center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/>
          <w:szCs w:val="32"/>
        </w:rPr>
        <w:t>-------------------------</w:t>
      </w:r>
    </w:p>
    <w:p w14:paraId="6D73CD82" w14:textId="77777777" w:rsidR="00B7173E" w:rsidRPr="00C5310C" w:rsidRDefault="00C45356" w:rsidP="00890C80">
      <w:pPr>
        <w:spacing w:before="120" w:after="120"/>
        <w:rPr>
          <w:rFonts w:ascii="TH SarabunPSK" w:hAnsi="TH SarabunPSK" w:cs="TH SarabunPSK"/>
          <w:b/>
          <w:bCs/>
          <w:szCs w:val="32"/>
        </w:rPr>
      </w:pPr>
      <w:r w:rsidRPr="00C5310C">
        <w:rPr>
          <w:rFonts w:ascii="TH SarabunPSK" w:hAnsi="TH SarabunPSK" w:cs="TH SarabunPSK"/>
          <w:b/>
          <w:bCs/>
          <w:szCs w:val="32"/>
          <w:cs/>
        </w:rPr>
        <w:t xml:space="preserve">๑. </w:t>
      </w:r>
      <w:r w:rsidR="00B7173E" w:rsidRPr="00C5310C">
        <w:rPr>
          <w:rFonts w:ascii="TH SarabunPSK" w:hAnsi="TH SarabunPSK" w:cs="TH SarabunPSK"/>
          <w:b/>
          <w:bCs/>
          <w:szCs w:val="32"/>
          <w:cs/>
        </w:rPr>
        <w:t>หลักการและเหตุผล</w:t>
      </w:r>
    </w:p>
    <w:p w14:paraId="6D13A7B4" w14:textId="460AF254" w:rsidR="00D030AE" w:rsidRPr="002B6939" w:rsidRDefault="00572737" w:rsidP="00D030AE">
      <w:pPr>
        <w:ind w:firstLine="720"/>
        <w:jc w:val="thaiDistribute"/>
        <w:rPr>
          <w:rFonts w:ascii="TH SarabunPSK" w:hAnsi="TH SarabunPSK" w:cs="TH SarabunPSK"/>
          <w:spacing w:val="-4"/>
          <w:szCs w:val="32"/>
        </w:rPr>
      </w:pPr>
      <w:r w:rsidRPr="00C5310C">
        <w:rPr>
          <w:rFonts w:ascii="TH SarabunPSK" w:hAnsi="TH SarabunPSK" w:cs="TH SarabunPSK" w:hint="cs"/>
          <w:spacing w:val="6"/>
          <w:szCs w:val="32"/>
          <w:cs/>
        </w:rPr>
        <w:t xml:space="preserve">นับแต่อดีตจนถึงปัจจุบัน สัตว์ป่าจำนวนมากได้ถูกใช้ประโยชน์โดยมนุษย์ ทั้งการล่าเพื่อนำมาเป็นอาหาร แรงงาน สัตว์เลี้ยง ตลอดจนการพัฒนาเพื่อใช้เป็นสัตว์ทดลองในห้องปฏิบัติการ </w:t>
      </w:r>
      <w:r w:rsidR="002B6939">
        <w:rPr>
          <w:rFonts w:ascii="TH SarabunPSK" w:hAnsi="TH SarabunPSK" w:cs="TH SarabunPSK" w:hint="cs"/>
          <w:spacing w:val="6"/>
          <w:szCs w:val="32"/>
          <w:cs/>
        </w:rPr>
        <w:t>และ</w:t>
      </w:r>
      <w:r w:rsidR="00257FCD" w:rsidRPr="00C5310C">
        <w:rPr>
          <w:rFonts w:ascii="TH SarabunPSK" w:hAnsi="TH SarabunPSK" w:cs="TH SarabunPSK" w:hint="cs"/>
          <w:spacing w:val="6"/>
          <w:szCs w:val="32"/>
          <w:cs/>
        </w:rPr>
        <w:t>ความจำเป็นที่จะต้องใช้สัตว์เพื่อพัฒนาคุณภาพชีวิตของมนุษย์ยังคงมีอยู่ต่อไป เนื่องจากในหลายๆ กรณี ยังไม่มีวิธีการอื่นใด ที่จะนำมาใช้ทดแทนได้อย่างเท่าเทียมหรือดีกว่า ตลอดเวลาที่ผ่านมา ไม่เพียงแต่การล่าเท่านั้น แต่รวมถึง</w:t>
      </w:r>
      <w:r w:rsidR="002B6939">
        <w:rPr>
          <w:rFonts w:ascii="TH SarabunPSK" w:hAnsi="TH SarabunPSK" w:cs="TH SarabunPSK"/>
          <w:spacing w:val="6"/>
          <w:szCs w:val="32"/>
          <w:cs/>
        </w:rPr>
        <w:br/>
      </w:r>
      <w:r w:rsidR="00257FCD" w:rsidRPr="00C5310C">
        <w:rPr>
          <w:rFonts w:ascii="TH SarabunPSK" w:hAnsi="TH SarabunPSK" w:cs="TH SarabunPSK" w:hint="cs"/>
          <w:spacing w:val="6"/>
          <w:szCs w:val="32"/>
          <w:cs/>
        </w:rPr>
        <w:t xml:space="preserve">การใช้ประโยชน์จากสัตว์เพื่องานทางวิทยาศาสตร์จำนวนไม่น้อย </w:t>
      </w:r>
      <w:r w:rsidR="002B6939">
        <w:rPr>
          <w:rFonts w:ascii="TH SarabunPSK" w:hAnsi="TH SarabunPSK" w:cs="TH SarabunPSK" w:hint="cs"/>
          <w:spacing w:val="6"/>
          <w:szCs w:val="32"/>
          <w:cs/>
        </w:rPr>
        <w:t xml:space="preserve">โดยเฉพาะสัตว์ป่า </w:t>
      </w:r>
      <w:r w:rsidR="00257FCD" w:rsidRPr="00C5310C">
        <w:rPr>
          <w:rFonts w:ascii="TH SarabunPSK" w:hAnsi="TH SarabunPSK" w:cs="TH SarabunPSK" w:hint="cs"/>
          <w:spacing w:val="6"/>
          <w:szCs w:val="32"/>
          <w:cs/>
        </w:rPr>
        <w:t>ได้ถูกละเลยคุณธรรมและ</w:t>
      </w:r>
      <w:r w:rsidR="001864AF" w:rsidRPr="00C5310C">
        <w:rPr>
          <w:rFonts w:ascii="TH SarabunPSK" w:hAnsi="TH SarabunPSK" w:cs="TH SarabunPSK" w:hint="cs"/>
          <w:spacing w:val="6"/>
          <w:szCs w:val="32"/>
          <w:cs/>
        </w:rPr>
        <w:t>จรรยาบรรณ</w:t>
      </w:r>
      <w:r w:rsidR="00257FCD" w:rsidRPr="00C5310C">
        <w:rPr>
          <w:rFonts w:ascii="TH SarabunPSK" w:hAnsi="TH SarabunPSK" w:cs="TH SarabunPSK" w:hint="cs"/>
          <w:spacing w:val="6"/>
          <w:szCs w:val="32"/>
          <w:cs/>
        </w:rPr>
        <w:t>ที่พึงมีและไม่คำนึงถึงชีวิตสัตว์ที่จะต้องสูญเสียไปในการทดลองแต่ละครั้ง ไม่คำนึงถึงวิธีการกระทำต่อสัตว์ที่อาจทำให้เกิดความเจ็บปวดและทรมาน ไม่คำนึงถึงความกดดันจากการกักขังและการสูญเสียอิสรภาพ และที่สำคัญไม่ได้คำนึงถึงประชากรในพื้นที่และความเชื่อมโยงในระบบนิเวศที่อาจส่งผลต่อ</w:t>
      </w:r>
      <w:r w:rsidR="002B6939">
        <w:rPr>
          <w:rFonts w:ascii="TH SarabunPSK" w:hAnsi="TH SarabunPSK" w:cs="TH SarabunPSK"/>
          <w:spacing w:val="6"/>
          <w:szCs w:val="32"/>
          <w:cs/>
        </w:rPr>
        <w:br/>
      </w:r>
      <w:r w:rsidR="00257FCD" w:rsidRPr="00C5310C">
        <w:rPr>
          <w:rFonts w:ascii="TH SarabunPSK" w:hAnsi="TH SarabunPSK" w:cs="TH SarabunPSK" w:hint="cs"/>
          <w:spacing w:val="6"/>
          <w:szCs w:val="32"/>
          <w:cs/>
        </w:rPr>
        <w:t>ความเสี่ยงในการสูญพันธุ์ของสัตว์แต่ละชนิด ถึงแม้ว่าประเทศไทยจะมี</w:t>
      </w:r>
      <w:r w:rsidR="00D030AE" w:rsidRPr="00C5310C">
        <w:rPr>
          <w:rFonts w:ascii="TH SarabunPSK" w:hAnsi="TH SarabunPSK" w:cs="TH SarabunPSK" w:hint="cs"/>
          <w:spacing w:val="6"/>
          <w:szCs w:val="32"/>
          <w:cs/>
        </w:rPr>
        <w:t>กฎหมายที่คุ้มครองการล่า</w:t>
      </w:r>
      <w:r w:rsidR="003B67F8" w:rsidRPr="00C5310C">
        <w:rPr>
          <w:rFonts w:ascii="TH SarabunPSK" w:hAnsi="TH SarabunPSK" w:cs="TH SarabunPSK" w:hint="cs"/>
          <w:spacing w:val="6"/>
          <w:szCs w:val="32"/>
          <w:cs/>
        </w:rPr>
        <w:t>และการค้า</w:t>
      </w:r>
      <w:r w:rsidR="00D030AE" w:rsidRPr="00C5310C">
        <w:rPr>
          <w:rFonts w:ascii="TH SarabunPSK" w:hAnsi="TH SarabunPSK" w:cs="TH SarabunPSK" w:hint="cs"/>
          <w:spacing w:val="6"/>
          <w:szCs w:val="32"/>
          <w:cs/>
        </w:rPr>
        <w:t>สัตว์</w:t>
      </w:r>
      <w:r w:rsidR="00E84F5B" w:rsidRPr="00C5310C">
        <w:rPr>
          <w:rFonts w:ascii="TH SarabunPSK" w:hAnsi="TH SarabunPSK" w:cs="TH SarabunPSK" w:hint="cs"/>
          <w:spacing w:val="6"/>
          <w:szCs w:val="32"/>
          <w:cs/>
        </w:rPr>
        <w:t xml:space="preserve">ป่า </w:t>
      </w:r>
      <w:r w:rsidR="006A4E77">
        <w:rPr>
          <w:rFonts w:ascii="TH SarabunPSK" w:hAnsi="TH SarabunPSK" w:cs="TH SarabunPSK" w:hint="cs"/>
          <w:spacing w:val="6"/>
          <w:szCs w:val="32"/>
          <w:cs/>
        </w:rPr>
        <w:t xml:space="preserve">รวมถึงสัตว์ป่าที่อาศัยในน้ำ </w:t>
      </w:r>
      <w:r w:rsidR="006A4E77" w:rsidRPr="00C5310C">
        <w:rPr>
          <w:rFonts w:ascii="TH SarabunPSK" w:hAnsi="TH SarabunPSK" w:cs="TH SarabunPSK" w:hint="cs"/>
          <w:spacing w:val="6"/>
          <w:szCs w:val="32"/>
          <w:cs/>
        </w:rPr>
        <w:t xml:space="preserve">เพื่ออนุรักษ์ประชากรและระบบนิเวศของสัตว์แต่ละชนิด </w:t>
      </w:r>
      <w:r w:rsidR="002B6939">
        <w:rPr>
          <w:rFonts w:ascii="TH SarabunPSK" w:hAnsi="TH SarabunPSK" w:cs="TH SarabunPSK"/>
          <w:spacing w:val="6"/>
          <w:szCs w:val="32"/>
          <w:cs/>
        </w:rPr>
        <w:br/>
      </w:r>
      <w:r w:rsidR="00D030AE" w:rsidRPr="00C5310C">
        <w:rPr>
          <w:rFonts w:ascii="TH SarabunPSK" w:hAnsi="TH SarabunPSK" w:cs="TH SarabunPSK" w:hint="cs"/>
          <w:spacing w:val="6"/>
          <w:szCs w:val="32"/>
          <w:cs/>
        </w:rPr>
        <w:t xml:space="preserve">เช่น </w:t>
      </w:r>
      <w:r w:rsidR="002B6939" w:rsidRPr="00C5310C">
        <w:rPr>
          <w:rFonts w:ascii="TH SarabunPSK" w:hAnsi="TH SarabunPSK" w:cs="TH SarabunPSK"/>
          <w:spacing w:val="6"/>
          <w:szCs w:val="32"/>
          <w:cs/>
        </w:rPr>
        <w:t>พระราชบัญญัติการประมง พ.ศ. ๒๕๕๘</w:t>
      </w:r>
      <w:r w:rsidR="002B6939" w:rsidRPr="00C5310C">
        <w:rPr>
          <w:rFonts w:ascii="TH SarabunPSK" w:hAnsi="TH SarabunPSK" w:cs="TH SarabunPSK" w:hint="cs"/>
          <w:spacing w:val="6"/>
          <w:szCs w:val="32"/>
          <w:cs/>
        </w:rPr>
        <w:t xml:space="preserve"> </w:t>
      </w:r>
      <w:r w:rsidR="00D030AE" w:rsidRPr="00C5310C">
        <w:rPr>
          <w:rFonts w:ascii="TH SarabunPSK" w:hAnsi="TH SarabunPSK" w:cs="TH SarabunPSK"/>
          <w:spacing w:val="6"/>
          <w:szCs w:val="32"/>
          <w:cs/>
        </w:rPr>
        <w:t>พระราชบัญญัติสงวนและคุ้มครองสัตว์ป่า</w:t>
      </w:r>
      <w:r w:rsidR="006A4E77">
        <w:rPr>
          <w:rFonts w:ascii="TH SarabunPSK" w:hAnsi="TH SarabunPSK" w:cs="TH SarabunPSK" w:hint="cs"/>
          <w:spacing w:val="6"/>
          <w:szCs w:val="32"/>
          <w:cs/>
        </w:rPr>
        <w:t xml:space="preserve"> </w:t>
      </w:r>
      <w:r w:rsidR="00D030AE" w:rsidRPr="00C5310C">
        <w:rPr>
          <w:rFonts w:ascii="TH SarabunPSK" w:hAnsi="TH SarabunPSK" w:cs="TH SarabunPSK"/>
          <w:spacing w:val="6"/>
          <w:szCs w:val="32"/>
          <w:cs/>
        </w:rPr>
        <w:t>พ.ศ.</w:t>
      </w:r>
      <w:r w:rsidR="00D030AE" w:rsidRPr="00C5310C">
        <w:rPr>
          <w:rFonts w:ascii="TH SarabunPSK" w:hAnsi="TH SarabunPSK" w:cs="TH SarabunPSK" w:hint="cs"/>
          <w:spacing w:val="6"/>
          <w:szCs w:val="32"/>
          <w:cs/>
        </w:rPr>
        <w:t xml:space="preserve"> ๒๕๖๒ </w:t>
      </w:r>
      <w:r w:rsidR="002B6939">
        <w:rPr>
          <w:rFonts w:ascii="TH SarabunPSK" w:hAnsi="TH SarabunPSK" w:cs="TH SarabunPSK" w:hint="cs"/>
          <w:spacing w:val="6"/>
          <w:szCs w:val="32"/>
          <w:cs/>
        </w:rPr>
        <w:t xml:space="preserve">และ </w:t>
      </w:r>
      <w:r w:rsidR="00D030AE" w:rsidRPr="00C5310C">
        <w:rPr>
          <w:rFonts w:ascii="TH SarabunPSK" w:hAnsi="TH SarabunPSK" w:cs="TH SarabunPSK"/>
          <w:spacing w:val="6"/>
          <w:szCs w:val="32"/>
          <w:cs/>
        </w:rPr>
        <w:t>พระราชบัญญัติอุทยานแห่งชาติ พ.ศ. ๒๕๖๒</w:t>
      </w:r>
      <w:r w:rsidR="00D030AE" w:rsidRPr="00C5310C">
        <w:rPr>
          <w:rFonts w:ascii="TH SarabunPSK" w:hAnsi="TH SarabunPSK" w:cs="TH SarabunPSK" w:hint="cs"/>
          <w:spacing w:val="6"/>
          <w:szCs w:val="32"/>
          <w:cs/>
        </w:rPr>
        <w:t xml:space="preserve"> </w:t>
      </w:r>
      <w:r w:rsidR="002B6939" w:rsidRPr="00C5310C">
        <w:rPr>
          <w:rFonts w:ascii="TH SarabunPSK" w:hAnsi="TH SarabunPSK" w:cs="TH SarabunPSK" w:hint="cs"/>
          <w:spacing w:val="6"/>
          <w:szCs w:val="32"/>
          <w:cs/>
        </w:rPr>
        <w:t>เป็นต้น</w:t>
      </w:r>
      <w:r w:rsidR="00D030AE" w:rsidRPr="00C5310C">
        <w:rPr>
          <w:rFonts w:ascii="TH SarabunPSK" w:hAnsi="TH SarabunPSK" w:cs="TH SarabunPSK" w:hint="cs"/>
          <w:spacing w:val="6"/>
          <w:szCs w:val="32"/>
          <w:cs/>
        </w:rPr>
        <w:t xml:space="preserve"> แต่ก็มิมี</w:t>
      </w:r>
      <w:r w:rsidR="00E84F5B" w:rsidRPr="00C5310C">
        <w:rPr>
          <w:rFonts w:ascii="TH SarabunPSK" w:hAnsi="TH SarabunPSK" w:cs="TH SarabunPSK" w:hint="cs"/>
          <w:spacing w:val="6"/>
          <w:szCs w:val="32"/>
          <w:cs/>
        </w:rPr>
        <w:t>แนวทางหรือมาตรฐาน</w:t>
      </w:r>
      <w:r w:rsidR="00D030AE" w:rsidRPr="00C5310C">
        <w:rPr>
          <w:rFonts w:ascii="TH SarabunPSK" w:hAnsi="TH SarabunPSK" w:cs="TH SarabunPSK" w:hint="cs"/>
          <w:spacing w:val="6"/>
          <w:szCs w:val="32"/>
          <w:cs/>
        </w:rPr>
        <w:t>ใดๆ ที่</w:t>
      </w:r>
      <w:r w:rsidR="00E84F5B" w:rsidRPr="00C5310C">
        <w:rPr>
          <w:rFonts w:ascii="TH SarabunPSK" w:hAnsi="TH SarabunPSK" w:cs="TH SarabunPSK" w:hint="cs"/>
          <w:spacing w:val="6"/>
          <w:szCs w:val="32"/>
          <w:cs/>
        </w:rPr>
        <w:t>กล่าวถึงอย่างเป็นรูปธรรม</w:t>
      </w:r>
      <w:r w:rsidR="00D030AE" w:rsidRPr="00C5310C">
        <w:rPr>
          <w:rFonts w:ascii="TH SarabunPSK" w:hAnsi="TH SarabunPSK" w:cs="TH SarabunPSK" w:hint="cs"/>
          <w:spacing w:val="6"/>
          <w:szCs w:val="32"/>
          <w:cs/>
        </w:rPr>
        <w:t>ในการ</w:t>
      </w:r>
      <w:r w:rsidR="00571092" w:rsidRPr="00C5310C">
        <w:rPr>
          <w:rFonts w:ascii="TH SarabunPSK" w:hAnsi="TH SarabunPSK" w:cs="TH SarabunPSK" w:hint="cs"/>
          <w:spacing w:val="6"/>
          <w:szCs w:val="32"/>
          <w:cs/>
        </w:rPr>
        <w:t>ปฏิบัติต่อ</w:t>
      </w:r>
      <w:r w:rsidR="00D030AE" w:rsidRPr="00C5310C">
        <w:rPr>
          <w:rFonts w:ascii="TH SarabunPSK" w:hAnsi="TH SarabunPSK" w:cs="TH SarabunPSK" w:hint="cs"/>
          <w:spacing w:val="6"/>
          <w:szCs w:val="32"/>
          <w:cs/>
        </w:rPr>
        <w:t>สัตว์</w:t>
      </w:r>
      <w:r w:rsidR="00E84F5B" w:rsidRPr="00C5310C">
        <w:rPr>
          <w:rFonts w:ascii="TH SarabunPSK" w:hAnsi="TH SarabunPSK" w:cs="TH SarabunPSK" w:hint="cs"/>
          <w:spacing w:val="6"/>
          <w:szCs w:val="32"/>
          <w:cs/>
        </w:rPr>
        <w:t>ป่า</w:t>
      </w:r>
      <w:r w:rsidR="00D030AE" w:rsidRPr="00C5310C">
        <w:rPr>
          <w:rFonts w:ascii="TH SarabunPSK" w:hAnsi="TH SarabunPSK" w:cs="TH SarabunPSK" w:hint="cs"/>
          <w:spacing w:val="6"/>
          <w:szCs w:val="32"/>
          <w:cs/>
        </w:rPr>
        <w:t>เหล่านี้</w:t>
      </w:r>
      <w:r w:rsidR="00E84F5B" w:rsidRPr="00C5310C">
        <w:rPr>
          <w:rFonts w:ascii="TH SarabunPSK" w:hAnsi="TH SarabunPSK" w:cs="TH SarabunPSK" w:hint="cs"/>
          <w:spacing w:val="6"/>
          <w:szCs w:val="32"/>
          <w:cs/>
        </w:rPr>
        <w:t>เพื่องานทางวิทยาศาสตร์</w:t>
      </w:r>
      <w:r w:rsidR="00D030AE" w:rsidRPr="00C5310C">
        <w:rPr>
          <w:rFonts w:ascii="TH SarabunPSK" w:hAnsi="TH SarabunPSK" w:cs="TH SarabunPSK" w:hint="cs"/>
          <w:spacing w:val="6"/>
          <w:szCs w:val="32"/>
          <w:cs/>
        </w:rPr>
        <w:t xml:space="preserve"> </w:t>
      </w:r>
      <w:r w:rsidR="00D030AE" w:rsidRPr="00C5310C">
        <w:rPr>
          <w:rFonts w:ascii="TH SarabunPSK" w:hAnsi="TH SarabunPSK" w:cs="TH SarabunPSK" w:hint="cs"/>
          <w:szCs w:val="32"/>
          <w:cs/>
        </w:rPr>
        <w:t>ดังนั้น การพัฒนาวิธีการปฏิบัติต่อสัตว์ป่าเพื่องานทางวิทยาศาสตร์</w:t>
      </w:r>
      <w:r w:rsidR="003B67F8" w:rsidRPr="00C5310C">
        <w:rPr>
          <w:rFonts w:ascii="TH SarabunPSK" w:hAnsi="TH SarabunPSK" w:cs="TH SarabunPSK" w:hint="cs"/>
          <w:szCs w:val="32"/>
          <w:cs/>
        </w:rPr>
        <w:t>อย่างมี</w:t>
      </w:r>
      <w:r w:rsidR="001864AF" w:rsidRPr="00C5310C">
        <w:rPr>
          <w:rFonts w:ascii="TH SarabunPSK" w:hAnsi="TH SarabunPSK" w:cs="TH SarabunPSK" w:hint="cs"/>
          <w:szCs w:val="32"/>
          <w:cs/>
        </w:rPr>
        <w:t>จรรยาบรรณ</w:t>
      </w:r>
      <w:r w:rsidR="002B6939">
        <w:rPr>
          <w:rFonts w:ascii="TH SarabunPSK" w:hAnsi="TH SarabunPSK" w:cs="TH SarabunPSK" w:hint="cs"/>
          <w:szCs w:val="32"/>
          <w:cs/>
        </w:rPr>
        <w:t>และมีมาตรฐาน</w:t>
      </w:r>
      <w:r w:rsidR="003B67F8" w:rsidRPr="00C5310C">
        <w:rPr>
          <w:rFonts w:ascii="TH SarabunPSK" w:hAnsi="TH SarabunPSK" w:cs="TH SarabunPSK" w:hint="cs"/>
          <w:szCs w:val="32"/>
          <w:cs/>
        </w:rPr>
        <w:t xml:space="preserve"> จะช่วยให้นักวิจัยและนักวิชาการต่างๆ สามารถใช้เป็น</w:t>
      </w:r>
      <w:r w:rsidR="003B67F8" w:rsidRPr="002B6939">
        <w:rPr>
          <w:rFonts w:ascii="TH SarabunPSK" w:hAnsi="TH SarabunPSK" w:cs="TH SarabunPSK" w:hint="cs"/>
          <w:spacing w:val="-4"/>
          <w:szCs w:val="32"/>
          <w:cs/>
        </w:rPr>
        <w:t>แนวทาง</w:t>
      </w:r>
      <w:r w:rsidR="00F76E21" w:rsidRPr="002B6939">
        <w:rPr>
          <w:rFonts w:ascii="TH SarabunPSK" w:hAnsi="TH SarabunPSK" w:cs="TH SarabunPSK" w:hint="cs"/>
          <w:spacing w:val="-4"/>
          <w:szCs w:val="32"/>
          <w:cs/>
        </w:rPr>
        <w:t>ในการ</w:t>
      </w:r>
      <w:r w:rsidR="003B67F8" w:rsidRPr="002B6939">
        <w:rPr>
          <w:rFonts w:ascii="TH SarabunPSK" w:hAnsi="TH SarabunPSK" w:cs="TH SarabunPSK" w:hint="cs"/>
          <w:spacing w:val="-4"/>
          <w:szCs w:val="32"/>
          <w:cs/>
        </w:rPr>
        <w:t>ปฏิบัติ</w:t>
      </w:r>
      <w:r w:rsidR="00F76E21" w:rsidRPr="002B6939">
        <w:rPr>
          <w:rFonts w:ascii="TH SarabunPSK" w:hAnsi="TH SarabunPSK" w:cs="TH SarabunPSK" w:hint="cs"/>
          <w:spacing w:val="-4"/>
          <w:szCs w:val="32"/>
          <w:cs/>
        </w:rPr>
        <w:t>ต่อ</w:t>
      </w:r>
      <w:r w:rsidR="003B67F8" w:rsidRPr="002B6939">
        <w:rPr>
          <w:rFonts w:ascii="TH SarabunPSK" w:hAnsi="TH SarabunPSK" w:cs="TH SarabunPSK" w:hint="cs"/>
          <w:spacing w:val="-4"/>
          <w:szCs w:val="32"/>
          <w:cs/>
        </w:rPr>
        <w:t>สัตว์อย่างถูกต้อง เหมาะสม และเป็นผลดีต่อการพัฒนาคุณภาพชีวิตของมนุษย์และสัตว์ต่อไป</w:t>
      </w:r>
    </w:p>
    <w:p w14:paraId="6F1BD5CF" w14:textId="2CFF66F2" w:rsidR="003B67F8" w:rsidRPr="00C5310C" w:rsidRDefault="003B67F8" w:rsidP="00D030AE">
      <w:pPr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C5310C">
        <w:rPr>
          <w:rFonts w:ascii="TH SarabunPSK" w:hAnsi="TH SarabunPSK" w:cs="TH SarabunPSK" w:hint="cs"/>
          <w:szCs w:val="32"/>
          <w:cs/>
        </w:rPr>
        <w:t xml:space="preserve">อย่างไรก็ตาม </w:t>
      </w:r>
      <w:r w:rsidR="00E464CB" w:rsidRPr="00C5310C">
        <w:rPr>
          <w:rFonts w:ascii="TH SarabunPSK" w:hAnsi="TH SarabunPSK" w:cs="TH SarabunPSK"/>
          <w:szCs w:val="32"/>
        </w:rPr>
        <w:t>“</w:t>
      </w:r>
      <w:r w:rsidRPr="00C5310C">
        <w:rPr>
          <w:rFonts w:ascii="TH SarabunPSK" w:hAnsi="TH SarabunPSK" w:cs="TH SarabunPSK" w:hint="cs"/>
          <w:szCs w:val="32"/>
          <w:cs/>
        </w:rPr>
        <w:t>สัตว์ป่า</w:t>
      </w:r>
      <w:r w:rsidR="00417CDF" w:rsidRPr="00C5310C">
        <w:rPr>
          <w:rFonts w:ascii="TH SarabunPSK" w:hAnsi="TH SarabunPSK" w:cs="TH SarabunPSK"/>
          <w:szCs w:val="32"/>
        </w:rPr>
        <w:t>”</w:t>
      </w:r>
      <w:r w:rsidRPr="00C5310C">
        <w:rPr>
          <w:rFonts w:ascii="TH SarabunPSK" w:hAnsi="TH SarabunPSK" w:cs="TH SarabunPSK" w:hint="cs"/>
          <w:szCs w:val="32"/>
          <w:cs/>
        </w:rPr>
        <w:t xml:space="preserve"> ในที่นี้มิได้หมายถึงสัตว์ที่อาศัยอยู่ในป่าเพียงอย่างเดียว</w:t>
      </w:r>
      <w:r w:rsidRPr="00C5310C">
        <w:rPr>
          <w:rFonts w:ascii="TH SarabunPSK" w:hAnsi="TH SarabunPSK" w:cs="TH SarabunPSK"/>
          <w:szCs w:val="32"/>
        </w:rPr>
        <w:t xml:space="preserve"> </w:t>
      </w:r>
      <w:r w:rsidRPr="00C5310C">
        <w:rPr>
          <w:rFonts w:ascii="TH SarabunPSK" w:hAnsi="TH SarabunPSK" w:cs="TH SarabunPSK" w:hint="cs"/>
          <w:szCs w:val="32"/>
          <w:cs/>
        </w:rPr>
        <w:t xml:space="preserve">แต่รวมถึงสัตว์ทุกชนิด </w:t>
      </w:r>
      <w:r w:rsidRPr="00C5310C">
        <w:rPr>
          <w:rFonts w:ascii="TH SarabunPSK" w:hAnsi="TH SarabunPSK" w:cs="TH SarabunPSK"/>
          <w:szCs w:val="32"/>
          <w:cs/>
        </w:rPr>
        <w:br/>
      </w:r>
      <w:r w:rsidRPr="00C5310C">
        <w:rPr>
          <w:rFonts w:ascii="TH SarabunPSK" w:hAnsi="TH SarabunPSK" w:cs="TH SarabunPSK" w:hint="cs"/>
          <w:szCs w:val="32"/>
          <w:cs/>
        </w:rPr>
        <w:t>ท</w:t>
      </w:r>
      <w:r w:rsidR="0037730A">
        <w:rPr>
          <w:rFonts w:ascii="TH SarabunPSK" w:hAnsi="TH SarabunPSK" w:cs="TH SarabunPSK" w:hint="cs"/>
          <w:szCs w:val="32"/>
          <w:cs/>
        </w:rPr>
        <w:t>ี่</w:t>
      </w:r>
      <w:r w:rsidRPr="00C5310C">
        <w:rPr>
          <w:rFonts w:ascii="TH SarabunPSK" w:hAnsi="TH SarabunPSK" w:cs="TH SarabunPSK" w:hint="cs"/>
          <w:szCs w:val="32"/>
          <w:cs/>
        </w:rPr>
        <w:t xml:space="preserve">เกิดและดำรงอยู่ในสภาพธรรมชาติ </w:t>
      </w:r>
      <w:r w:rsidR="0037730A">
        <w:rPr>
          <w:rFonts w:ascii="TH SarabunPSK" w:hAnsi="TH SarabunPSK" w:cs="TH SarabunPSK" w:hint="cs"/>
          <w:szCs w:val="32"/>
          <w:cs/>
        </w:rPr>
        <w:t>โดยมิ</w:t>
      </w:r>
      <w:r w:rsidR="00864F9A" w:rsidRPr="00C5310C">
        <w:rPr>
          <w:rFonts w:ascii="TH SarabunPSK" w:hAnsi="TH SarabunPSK" w:cs="TH SarabunPSK" w:hint="cs"/>
          <w:szCs w:val="32"/>
          <w:cs/>
        </w:rPr>
        <w:t>ได้</w:t>
      </w:r>
      <w:r w:rsidRPr="00C5310C">
        <w:rPr>
          <w:rFonts w:ascii="TH SarabunPSK" w:hAnsi="TH SarabunPSK" w:cs="TH SarabunPSK" w:hint="cs"/>
          <w:szCs w:val="32"/>
          <w:cs/>
        </w:rPr>
        <w:t>รวมถึงสัตว์พาหนะ สัตว์เลี้ยง และสัตว์ทดลองที่ได้รับการสืบสายพันธุ์และเพาะพันธุ์โดยมนุษย์มาช้านาน และได้ตัดขาดจากระบบนิเวศเดิมในสภาวะธรรมชาติโดยสิ้นเชิง</w:t>
      </w:r>
      <w:r w:rsidR="00417CDF" w:rsidRPr="00C5310C">
        <w:rPr>
          <w:rFonts w:ascii="TH SarabunPSK" w:hAnsi="TH SarabunPSK" w:cs="TH SarabunPSK" w:hint="cs"/>
          <w:szCs w:val="32"/>
          <w:cs/>
        </w:rPr>
        <w:t xml:space="preserve"> ปัจจุบันนั้น สัตว์ป่ามีจำนวนน้อยลดลงอย่างต่อเนื่อง บางชนิดใกล้สูญพันธุ์ บางชนิดสูญพันธุ์ เพื่อรักษาสมดุลของธรรมชาติ </w:t>
      </w:r>
      <w:r w:rsidR="002B6939">
        <w:rPr>
          <w:rFonts w:ascii="TH SarabunPSK" w:hAnsi="TH SarabunPSK" w:cs="TH SarabunPSK"/>
          <w:szCs w:val="32"/>
          <w:cs/>
        </w:rPr>
        <w:br/>
      </w:r>
      <w:r w:rsidR="00417CDF" w:rsidRPr="00C5310C">
        <w:rPr>
          <w:rFonts w:ascii="TH SarabunPSK" w:hAnsi="TH SarabunPSK" w:cs="TH SarabunPSK" w:hint="cs"/>
          <w:szCs w:val="32"/>
          <w:cs/>
        </w:rPr>
        <w:t>การวิจัยและการอนุรักษ์สัตว์ป่า</w:t>
      </w:r>
      <w:r w:rsidR="00E84F5B" w:rsidRPr="00C5310C">
        <w:rPr>
          <w:rFonts w:ascii="TH SarabunPSK" w:hAnsi="TH SarabunPSK" w:cs="TH SarabunPSK" w:hint="cs"/>
          <w:szCs w:val="32"/>
          <w:cs/>
        </w:rPr>
        <w:t xml:space="preserve"> </w:t>
      </w:r>
      <w:r w:rsidR="00417CDF" w:rsidRPr="00C5310C">
        <w:rPr>
          <w:rFonts w:ascii="TH SarabunPSK" w:hAnsi="TH SarabunPSK" w:cs="TH SarabunPSK" w:hint="cs"/>
          <w:szCs w:val="32"/>
          <w:cs/>
        </w:rPr>
        <w:t>จึงจำเป็นที่จะต้องเกิดขึ้นพร้อมกัน</w:t>
      </w:r>
      <w:r w:rsidR="001864AF" w:rsidRPr="00C5310C">
        <w:rPr>
          <w:rFonts w:ascii="TH SarabunPSK" w:hAnsi="TH SarabunPSK" w:cs="TH SarabunPSK" w:hint="cs"/>
          <w:szCs w:val="32"/>
          <w:cs/>
        </w:rPr>
        <w:t>และดำเนินการอย่างเร่งด่วน</w:t>
      </w:r>
    </w:p>
    <w:p w14:paraId="25E01E92" w14:textId="36F0BDBF" w:rsidR="00B4391B" w:rsidRPr="00C5310C" w:rsidRDefault="00E84F5B" w:rsidP="00124D5A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 w:hint="cs"/>
          <w:szCs w:val="32"/>
          <w:cs/>
        </w:rPr>
        <w:t>สำนักงานการวิจัยแห่งชาติ (วช.) โดย</w:t>
      </w:r>
      <w:r w:rsidRPr="00C5310C">
        <w:rPr>
          <w:rFonts w:ascii="TH SarabunPSK" w:hAnsi="TH SarabunPSK" w:cs="TH SarabunPSK"/>
          <w:szCs w:val="32"/>
          <w:cs/>
        </w:rPr>
        <w:t>สถาบันพัฒนาการดำเนินการต่อสัตว์เพื่องานทางวิทยาศาสตร์</w:t>
      </w:r>
      <w:r w:rsidRPr="00C5310C">
        <w:rPr>
          <w:rFonts w:ascii="TH SarabunPSK" w:hAnsi="TH SarabunPSK" w:cs="TH SarabunPSK" w:hint="cs"/>
          <w:szCs w:val="32"/>
          <w:cs/>
        </w:rPr>
        <w:t xml:space="preserve"> (สพสว.)</w:t>
      </w:r>
      <w:r w:rsidR="005263A6" w:rsidRPr="00C5310C">
        <w:rPr>
          <w:rFonts w:ascii="TH SarabunPSK" w:hAnsi="TH SarabunPSK" w:cs="TH SarabunPSK"/>
          <w:szCs w:val="32"/>
        </w:rPr>
        <w:t xml:space="preserve"> </w:t>
      </w:r>
      <w:r w:rsidR="005263A6" w:rsidRPr="00C5310C">
        <w:rPr>
          <w:rFonts w:ascii="TH SarabunPSK" w:hAnsi="TH SarabunPSK" w:cs="TH SarabunPSK" w:hint="cs"/>
          <w:szCs w:val="32"/>
          <w:cs/>
        </w:rPr>
        <w:t>มีหน้าที่โดยตรงในการพัฒนาและจัดทำระบบมาตรฐานการดำเนินงานและการปฏิบัติต่อสัตว์เพื่องาน</w:t>
      </w:r>
      <w:r w:rsidR="00615739" w:rsidRPr="00C5310C">
        <w:rPr>
          <w:rFonts w:ascii="TH SarabunPSK" w:hAnsi="TH SarabunPSK" w:cs="TH SarabunPSK"/>
          <w:szCs w:val="32"/>
          <w:cs/>
        </w:rPr>
        <w:br/>
      </w:r>
      <w:r w:rsidR="005263A6" w:rsidRPr="00C5310C">
        <w:rPr>
          <w:rFonts w:ascii="TH SarabunPSK" w:hAnsi="TH SarabunPSK" w:cs="TH SarabunPSK" w:hint="cs"/>
          <w:szCs w:val="32"/>
          <w:cs/>
        </w:rPr>
        <w:t>ทางวิทยาศาสตร์ทุกสาขา ให้สอดคล้องกับมาตรฐานอันเป็นที่ยอมรับในระดับสากล</w:t>
      </w:r>
      <w:r w:rsidR="005263A6" w:rsidRPr="00C5310C">
        <w:rPr>
          <w:rFonts w:ascii="TH SarabunPSK" w:hAnsi="TH SarabunPSK" w:cs="TH SarabunPSK"/>
          <w:szCs w:val="32"/>
        </w:rPr>
        <w:t xml:space="preserve"> </w:t>
      </w:r>
      <w:r w:rsidR="005263A6" w:rsidRPr="00C5310C">
        <w:rPr>
          <w:rFonts w:ascii="TH SarabunPSK" w:hAnsi="TH SarabunPSK" w:cs="TH SarabunPSK" w:hint="cs"/>
          <w:szCs w:val="32"/>
          <w:cs/>
        </w:rPr>
        <w:t>ได้เห็นความสำคัญ</w:t>
      </w:r>
      <w:r w:rsidR="00124D5A">
        <w:rPr>
          <w:rFonts w:ascii="TH SarabunPSK" w:hAnsi="TH SarabunPSK" w:cs="TH SarabunPSK" w:hint="cs"/>
          <w:szCs w:val="32"/>
          <w:cs/>
        </w:rPr>
        <w:t>ของการ</w:t>
      </w:r>
      <w:r w:rsidR="005263A6" w:rsidRPr="00C5310C">
        <w:rPr>
          <w:rFonts w:ascii="TH SarabunPSK" w:hAnsi="TH SarabunPSK" w:cs="TH SarabunPSK" w:hint="cs"/>
          <w:szCs w:val="32"/>
          <w:cs/>
        </w:rPr>
        <w:t>บริหารจัดการประเด็นทางจรรยาบรรณ</w:t>
      </w:r>
      <w:r w:rsidR="00124D5A">
        <w:rPr>
          <w:rFonts w:ascii="TH SarabunPSK" w:hAnsi="TH SarabunPSK" w:cs="TH SarabunPSK" w:hint="cs"/>
          <w:szCs w:val="32"/>
          <w:cs/>
        </w:rPr>
        <w:t>และมาตรฐาน</w:t>
      </w:r>
      <w:r w:rsidR="005263A6" w:rsidRPr="00C5310C">
        <w:rPr>
          <w:rFonts w:ascii="TH SarabunPSK" w:hAnsi="TH SarabunPSK" w:cs="TH SarabunPSK" w:hint="cs"/>
          <w:szCs w:val="32"/>
          <w:cs/>
        </w:rPr>
        <w:t>ที่เกิดจากการใช้สัตว์เพื่องานทางวิทยาศาสตร์ที่เหมาะสมสำหรับสัตว์ของประเทศไทย</w:t>
      </w:r>
      <w:r w:rsidR="00124D5A">
        <w:rPr>
          <w:rFonts w:ascii="TH SarabunPSK" w:hAnsi="TH SarabunPSK" w:cs="TH SarabunPSK" w:hint="cs"/>
          <w:szCs w:val="32"/>
          <w:cs/>
        </w:rPr>
        <w:t xml:space="preserve"> </w:t>
      </w:r>
      <w:r w:rsidR="00575E16" w:rsidRPr="00C5310C">
        <w:rPr>
          <w:rFonts w:ascii="TH SarabunPSK" w:hAnsi="TH SarabunPSK" w:cs="TH SarabunPSK" w:hint="cs"/>
          <w:szCs w:val="32"/>
          <w:cs/>
        </w:rPr>
        <w:t>แต่</w:t>
      </w:r>
      <w:r w:rsidR="005263A6" w:rsidRPr="00C5310C">
        <w:rPr>
          <w:rFonts w:ascii="TH SarabunPSK" w:hAnsi="TH SarabunPSK" w:cs="TH SarabunPSK" w:hint="cs"/>
          <w:szCs w:val="32"/>
          <w:cs/>
        </w:rPr>
        <w:t>อย่างไรก็ตาม</w:t>
      </w:r>
      <w:r w:rsidR="00B4391B" w:rsidRPr="00C5310C">
        <w:rPr>
          <w:rFonts w:ascii="TH SarabunPSK" w:hAnsi="TH SarabunPSK" w:cs="TH SarabunPSK" w:hint="cs"/>
          <w:szCs w:val="32"/>
          <w:cs/>
        </w:rPr>
        <w:t xml:space="preserve"> </w:t>
      </w:r>
      <w:r w:rsidR="00575E16" w:rsidRPr="00C5310C">
        <w:rPr>
          <w:rFonts w:ascii="TH SarabunPSK" w:hAnsi="TH SarabunPSK" w:cs="TH SarabunPSK" w:hint="cs"/>
          <w:szCs w:val="32"/>
          <w:cs/>
        </w:rPr>
        <w:t>การดำเนินงานที่ผ่านมา</w:t>
      </w:r>
      <w:r w:rsidR="00124D5A">
        <w:rPr>
          <w:rFonts w:ascii="TH SarabunPSK" w:hAnsi="TH SarabunPSK" w:cs="TH SarabunPSK" w:hint="cs"/>
          <w:szCs w:val="32"/>
          <w:cs/>
        </w:rPr>
        <w:t xml:space="preserve"> </w:t>
      </w:r>
      <w:r w:rsidR="005263A6" w:rsidRPr="00C5310C">
        <w:rPr>
          <w:rFonts w:ascii="TH SarabunPSK" w:hAnsi="TH SarabunPSK" w:cs="TH SarabunPSK" w:hint="cs"/>
          <w:szCs w:val="32"/>
          <w:cs/>
        </w:rPr>
        <w:t>ยัง</w:t>
      </w:r>
      <w:r w:rsidR="00575E16" w:rsidRPr="00C5310C">
        <w:rPr>
          <w:rFonts w:ascii="TH SarabunPSK" w:hAnsi="TH SarabunPSK" w:cs="TH SarabunPSK" w:hint="cs"/>
          <w:szCs w:val="32"/>
          <w:cs/>
        </w:rPr>
        <w:t>คงมุ่งเน้นแต่</w:t>
      </w:r>
      <w:r w:rsidR="00B4391B" w:rsidRPr="00C5310C">
        <w:rPr>
          <w:rFonts w:ascii="TH SarabunPSK" w:hAnsi="TH SarabunPSK" w:cs="TH SarabunPSK" w:hint="cs"/>
          <w:szCs w:val="32"/>
          <w:cs/>
        </w:rPr>
        <w:t>เพียง</w:t>
      </w:r>
      <w:r w:rsidR="005263A6" w:rsidRPr="00C5310C">
        <w:rPr>
          <w:rFonts w:ascii="TH SarabunPSK" w:hAnsi="TH SarabunPSK" w:cs="TH SarabunPSK" w:hint="cs"/>
          <w:szCs w:val="32"/>
          <w:cs/>
        </w:rPr>
        <w:t>การดำเนินการต่อสัตว์ในห้องปฏิบัติการ</w:t>
      </w:r>
      <w:r w:rsidR="00124D5A">
        <w:rPr>
          <w:rFonts w:ascii="TH SarabunPSK" w:hAnsi="TH SarabunPSK" w:cs="TH SarabunPSK" w:hint="cs"/>
          <w:szCs w:val="32"/>
          <w:cs/>
        </w:rPr>
        <w:t>และในที่เลี้ยง</w:t>
      </w:r>
      <w:r w:rsidR="005263A6" w:rsidRPr="00C5310C">
        <w:rPr>
          <w:rFonts w:ascii="TH SarabunPSK" w:hAnsi="TH SarabunPSK" w:cs="TH SarabunPSK" w:hint="cs"/>
          <w:szCs w:val="32"/>
          <w:cs/>
        </w:rPr>
        <w:t>เป็นหลัก</w:t>
      </w:r>
      <w:r w:rsidR="00B4391B" w:rsidRPr="00C5310C">
        <w:rPr>
          <w:rFonts w:ascii="TH SarabunPSK" w:hAnsi="TH SarabunPSK" w:cs="TH SarabunPSK" w:hint="cs"/>
          <w:szCs w:val="32"/>
          <w:cs/>
        </w:rPr>
        <w:t xml:space="preserve"> เท่านั้น </w:t>
      </w:r>
    </w:p>
    <w:p w14:paraId="12E70273" w14:textId="28097BFD" w:rsidR="00E84F5B" w:rsidRPr="00C5310C" w:rsidRDefault="00E41E91" w:rsidP="0037730A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C404D" wp14:editId="175BE23E">
                <wp:simplePos x="0" y="0"/>
                <wp:positionH relativeFrom="column">
                  <wp:posOffset>2781300</wp:posOffset>
                </wp:positionH>
                <wp:positionV relativeFrom="paragraph">
                  <wp:posOffset>1413510</wp:posOffset>
                </wp:positionV>
                <wp:extent cx="590550" cy="3905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DD935" id="สี่เหลี่ยมผืนผ้า 1" o:spid="_x0000_s1026" style="position:absolute;margin-left:219pt;margin-top:111.3pt;width:46.5pt;height:3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IYxwIAANwFAAAOAAAAZHJzL2Uyb0RvYy54bWysVEtv1DAQviPxHyzfabJLF+iq2WrVqgip&#10;aita6Nnr2BtLjm1s74sTx/ITkLiAxAVuSIj03+SnMHYefVBxqMghmrFnPs9889jdW5cSLZl1QqsM&#10;D7ZSjJiiOhdqnuE354dPXmDkPFE5kVqxDG+Yw3uTx492V2bMhrrQMmcWAYhy45XJcOG9GSeJowUr&#10;idvShim45NqWxINq50luyQrQS5kM0/RZstI2N1ZT5hycHjSXeBLxOWfUn3DumEcywxCbj38b/7Pw&#10;Tya7ZDy3xBSCtmGQB0RREqHg0R7qgHiCFlb8BVUKarXT3G9RXSaac0FZzAGyGaR3sjkriGExFyDH&#10;mZ4m9/9g6fHy1CKRQ+0wUqSEEtXV97r6VV9d1lcf6upHXX1r1eprXX2pq8919buuPgXh6mNd/USD&#10;wOLKuDGAnZlT22oOxEDJmtsScSnM2/BIOIG00TrWYNPXgK09onA42klHI6gUhaunIA9HAT1pYIKz&#10;sc6/ZLpEQciwhRJHULI8cr4x7UyCudNS5IdCyqiEtmL70qIlgYaYzWPoAH7LSqoHOQJM8EwCE03u&#10;UfIbyQKeVK8ZB6Yhx2EMOPb4dTCEUqZ8Q5ArSM6aGEcpfC0FvUckJAIGZA7Z9dgtwO1EO+yGntY+&#10;uLI4Ir1z+q/AGufeI76sle+dS6G0vQ9AQlbty419R1JDTWBppvMN9KHVzYA6Qw8FlPeIOH9KLEwk&#10;dARsGX8CPy71KsO6lTAqtH1/33mwh0GBW4xWMOEZdu8WxDKM5CsFI7Qz2N4OKyEq26PnQ1DszZvZ&#10;zRu1KPc19AyMCUQXxWDvZSdyq8sLWEbT8CpcEUXh7QxTbztl3zebB9YZZdNpNIM1YIg/UmeGduMR&#10;2vd8fUGsaXvcw3Ac624bkPGdVm9sQz2Uni685iLOwTWvLd+wQmLjtOsu7KiberS6XsqTPwAAAP//&#10;AwBQSwMEFAAGAAgAAAAhAKgao+vhAAAACwEAAA8AAABkcnMvZG93bnJldi54bWxMj81OwzAQhO9I&#10;vIO1SNyo4zSENMSpIiROFYIWDj268ZIE/BPFbht4epYTHHd2NPNNtZ6tYSecwuCdBLFIgKFrvR5c&#10;J+Ht9fGmABaicloZ71DCFwZY15cXlSq1P7stnnaxYxTiQqkk9DGOJeeh7dGqsPAjOvq9+8mqSOfU&#10;cT2pM4Vbw9MkyblVg6OGXo340GP7uTtaCfvnJntJUNxtms7km4/tUyO+V1JeX83NPbCIc/wzwy8+&#10;oUNNTAd/dDowIyFbFrQlSkjTNAdGjtulIOVASpEJ4HXF/2+ofwAAAP//AwBQSwECLQAUAAYACAAA&#10;ACEAtoM4kv4AAADhAQAAEwAAAAAAAAAAAAAAAAAAAAAAW0NvbnRlbnRfVHlwZXNdLnhtbFBLAQIt&#10;ABQABgAIAAAAIQA4/SH/1gAAAJQBAAALAAAAAAAAAAAAAAAAAC8BAABfcmVscy8ucmVsc1BLAQIt&#10;ABQABgAIAAAAIQDNacIYxwIAANwFAAAOAAAAAAAAAAAAAAAAAC4CAABkcnMvZTJvRG9jLnhtbFBL&#10;AQItABQABgAIAAAAIQCoGqPr4QAAAAsBAAAPAAAAAAAAAAAAAAAAACEFAABkcnMvZG93bnJldi54&#10;bWxQSwUGAAAAAAQABADzAAAALwYAAAAA&#10;" fillcolor="white [3212]" strokecolor="white [3212]" strokeweight="2pt"/>
            </w:pict>
          </mc:Fallback>
        </mc:AlternateContent>
      </w:r>
      <w:r w:rsidR="00124D5A">
        <w:rPr>
          <w:rFonts w:ascii="TH SarabunPSK" w:hAnsi="TH SarabunPSK" w:cs="TH SarabunPSK" w:hint="cs"/>
          <w:szCs w:val="32"/>
          <w:cs/>
        </w:rPr>
        <w:t xml:space="preserve">ในการนี้ </w:t>
      </w:r>
      <w:r w:rsidR="00B4391B" w:rsidRPr="00C5310C">
        <w:rPr>
          <w:rFonts w:ascii="TH SarabunPSK" w:hAnsi="TH SarabunPSK" w:cs="TH SarabunPSK" w:hint="cs"/>
          <w:szCs w:val="32"/>
          <w:cs/>
        </w:rPr>
        <w:t>สพสว. วช. มีความประสงค์ที่จะผลักดันให้เกิด</w:t>
      </w:r>
      <w:r w:rsidR="00124D5A">
        <w:rPr>
          <w:rFonts w:ascii="TH SarabunPSK" w:hAnsi="TH SarabunPSK" w:cs="TH SarabunPSK" w:hint="cs"/>
          <w:szCs w:val="32"/>
          <w:cs/>
        </w:rPr>
        <w:t>การพัฒนามาตรฐานการปฏิบัติต่อสัตว์ป่าเพื่องานทางวิทยาศาสตร์ โดยเฉพาะกลุ่มสัตว์มีกระดูกสันหลัง เนื่องจากสัตว์ในกลุ่มนี้</w:t>
      </w:r>
      <w:r>
        <w:rPr>
          <w:rFonts w:ascii="TH SarabunPSK" w:hAnsi="TH SarabunPSK" w:cs="TH SarabunPSK" w:hint="cs"/>
          <w:szCs w:val="32"/>
          <w:cs/>
        </w:rPr>
        <w:t>ส่วนใหญ่แล้วมักจะเป็นสัตว์ที่อยู่ในห่วงโซ่อาหารชั้นบน (</w:t>
      </w:r>
      <w:r w:rsidR="005A3A45">
        <w:rPr>
          <w:rFonts w:ascii="TH SarabunPSK" w:hAnsi="TH SarabunPSK" w:cs="TH SarabunPSK"/>
          <w:szCs w:val="32"/>
        </w:rPr>
        <w:t>U</w:t>
      </w:r>
      <w:r>
        <w:rPr>
          <w:rFonts w:ascii="TH SarabunPSK" w:hAnsi="TH SarabunPSK" w:cs="TH SarabunPSK"/>
          <w:szCs w:val="32"/>
        </w:rPr>
        <w:t>pper food chain level</w:t>
      </w:r>
      <w:r>
        <w:rPr>
          <w:rFonts w:ascii="TH SarabunPSK" w:hAnsi="TH SarabunPSK" w:cs="TH SarabunPSK" w:hint="cs"/>
          <w:szCs w:val="32"/>
          <w:cs/>
        </w:rPr>
        <w:t xml:space="preserve">) </w:t>
      </w:r>
      <w:r w:rsidR="00306D86">
        <w:rPr>
          <w:rFonts w:ascii="TH SarabunPSK" w:hAnsi="TH SarabunPSK" w:cs="TH SarabunPSK" w:hint="cs"/>
          <w:szCs w:val="32"/>
          <w:cs/>
        </w:rPr>
        <w:t>และเป็นกลุ่มสัตว์ที่มีความสำคัญ (</w:t>
      </w:r>
      <w:r w:rsidR="00770838">
        <w:rPr>
          <w:rFonts w:ascii="TH SarabunPSK" w:hAnsi="TH SarabunPSK" w:cs="TH SarabunPSK"/>
          <w:szCs w:val="32"/>
        </w:rPr>
        <w:t>K</w:t>
      </w:r>
      <w:r w:rsidR="00306D86">
        <w:rPr>
          <w:rFonts w:ascii="TH SarabunPSK" w:hAnsi="TH SarabunPSK" w:cs="TH SarabunPSK"/>
          <w:szCs w:val="32"/>
        </w:rPr>
        <w:t>ey species</w:t>
      </w:r>
      <w:r w:rsidR="00306D86">
        <w:rPr>
          <w:rFonts w:ascii="TH SarabunPSK" w:hAnsi="TH SarabunPSK" w:cs="TH SarabunPSK" w:hint="cs"/>
          <w:szCs w:val="32"/>
          <w:cs/>
        </w:rPr>
        <w:t>) ที่สามารถก่อให้เกิด</w:t>
      </w:r>
      <w:r w:rsidR="00637EF5">
        <w:rPr>
          <w:rFonts w:ascii="TH SarabunPSK" w:hAnsi="TH SarabunPSK" w:cs="TH SarabunPSK" w:hint="cs"/>
          <w:szCs w:val="32"/>
          <w:cs/>
        </w:rPr>
        <w:t>ผลกระทบต่อ</w:t>
      </w:r>
      <w:r>
        <w:rPr>
          <w:rFonts w:ascii="TH SarabunPSK" w:hAnsi="TH SarabunPSK" w:cs="TH SarabunPSK" w:hint="cs"/>
          <w:szCs w:val="32"/>
          <w:cs/>
        </w:rPr>
        <w:t>การควบคุมประชากรของสิ่งมีชีวิตอื่นๆ และระบบนิเวศได้เป็นอย่าง</w:t>
      </w:r>
      <w:r w:rsidR="00637EF5">
        <w:rPr>
          <w:rFonts w:ascii="TH SarabunPSK" w:hAnsi="TH SarabunPSK" w:cs="TH SarabunPSK" w:hint="cs"/>
          <w:szCs w:val="32"/>
          <w:cs/>
        </w:rPr>
        <w:t>เด่นชัด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124D5A">
        <w:rPr>
          <w:rFonts w:ascii="TH SarabunPSK" w:hAnsi="TH SarabunPSK" w:cs="TH SarabunPSK" w:hint="cs"/>
          <w:szCs w:val="32"/>
          <w:cs/>
        </w:rPr>
        <w:t>โดยในปีงบประมาณ ๒๕๖๔ สพสว. วช. ได้</w:t>
      </w:r>
      <w:r>
        <w:rPr>
          <w:rFonts w:ascii="TH SarabunPSK" w:hAnsi="TH SarabunPSK" w:cs="TH SarabunPSK" w:hint="cs"/>
          <w:szCs w:val="32"/>
          <w:cs/>
        </w:rPr>
        <w:t>ริเริ่ม</w:t>
      </w:r>
      <w:r w:rsidR="00124D5A">
        <w:rPr>
          <w:rFonts w:ascii="TH SarabunPSK" w:hAnsi="TH SarabunPSK" w:cs="TH SarabunPSK" w:hint="cs"/>
          <w:szCs w:val="32"/>
          <w:cs/>
        </w:rPr>
        <w:t>ดำเนินการจัดทำโครงการ</w:t>
      </w:r>
      <w:r w:rsidR="00B4391B" w:rsidRPr="00C5310C">
        <w:rPr>
          <w:rFonts w:ascii="TH SarabunPSK" w:hAnsi="TH SarabunPSK" w:cs="TH SarabunPSK"/>
          <w:szCs w:val="32"/>
          <w:cs/>
        </w:rPr>
        <w:t>พัฒนามาตรฐานสัตว์เพื่องานทางวิทยาศาสตร์ : แนวทางการปฏิบัติต่อสัตว์ป่า</w:t>
      </w:r>
      <w:r w:rsidR="0037730A">
        <w:rPr>
          <w:rFonts w:ascii="TH SarabunPSK" w:hAnsi="TH SarabunPSK" w:cs="TH SarabunPSK"/>
          <w:szCs w:val="32"/>
        </w:rPr>
        <w:t xml:space="preserve"> </w:t>
      </w:r>
      <w:r w:rsidR="00826DB5">
        <w:rPr>
          <w:rFonts w:ascii="TH SarabunPSK" w:hAnsi="TH SarabunPSK" w:cs="TH SarabunPSK" w:hint="cs"/>
          <w:szCs w:val="32"/>
          <w:cs/>
        </w:rPr>
        <w:t>โดยเริ่มจาก</w:t>
      </w:r>
      <w:r>
        <w:rPr>
          <w:rFonts w:ascii="TH SarabunPSK" w:hAnsi="TH SarabunPSK" w:cs="TH SarabunPSK" w:hint="cs"/>
          <w:szCs w:val="32"/>
          <w:cs/>
        </w:rPr>
        <w:t>กลุ่ม</w:t>
      </w:r>
      <w:r w:rsidR="00124D5A">
        <w:rPr>
          <w:rFonts w:ascii="TH SarabunPSK" w:hAnsi="TH SarabunPSK" w:cs="TH SarabunPSK" w:hint="cs"/>
          <w:szCs w:val="32"/>
          <w:cs/>
        </w:rPr>
        <w:t>สัตว์สะเทินน้ำสะเทินบกและสัตว์เลื้อยคลาน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C5310C">
        <w:rPr>
          <w:rFonts w:ascii="TH SarabunPSK" w:hAnsi="TH SarabunPSK" w:cs="TH SarabunPSK" w:hint="cs"/>
          <w:szCs w:val="32"/>
          <w:cs/>
        </w:rPr>
        <w:t xml:space="preserve">เพื่อจัดทำ </w:t>
      </w:r>
      <w:r w:rsidR="00826DB5">
        <w:rPr>
          <w:rFonts w:ascii="TH SarabunPSK" w:hAnsi="TH SarabunPSK" w:cs="TH SarabunPSK"/>
          <w:szCs w:val="32"/>
          <w:cs/>
        </w:rPr>
        <w:br/>
      </w:r>
      <w:r w:rsidRPr="00C5310C">
        <w:rPr>
          <w:rFonts w:ascii="TH SarabunPSK" w:hAnsi="TH SarabunPSK" w:cs="TH SarabunPSK"/>
          <w:spacing w:val="2"/>
          <w:szCs w:val="32"/>
        </w:rPr>
        <w:lastRenderedPageBreak/>
        <w:t>“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>คู่มือหลักการปฏิบัติต่อสัตว์ป่าเพื่องานทางวิทยาศาสตร์จะเป็นมาตรฐานทางจรรยาบรรณการวิจัย/ข้อกำหนดและเป็นแนวทางปฏิบัติสำหรับนักวิจัยด้านสัตว์</w:t>
      </w:r>
      <w:r>
        <w:rPr>
          <w:rFonts w:ascii="TH SarabunPSK" w:hAnsi="TH SarabunPSK" w:cs="TH SarabunPSK"/>
          <w:spacing w:val="2"/>
          <w:szCs w:val="32"/>
        </w:rPr>
        <w:t xml:space="preserve">” </w:t>
      </w:r>
      <w:r>
        <w:rPr>
          <w:rFonts w:ascii="TH SarabunPSK" w:hAnsi="TH SarabunPSK" w:cs="TH SarabunPSK" w:hint="cs"/>
          <w:spacing w:val="2"/>
          <w:szCs w:val="32"/>
          <w:cs/>
        </w:rPr>
        <w:t>สำหรับ</w:t>
      </w:r>
      <w:r w:rsidR="00637EF5">
        <w:rPr>
          <w:rFonts w:ascii="TH SarabunPSK" w:hAnsi="TH SarabunPSK" w:cs="TH SarabunPSK" w:hint="cs"/>
          <w:spacing w:val="2"/>
          <w:szCs w:val="32"/>
          <w:cs/>
        </w:rPr>
        <w:t>กลุ่ม</w:t>
      </w:r>
      <w:r w:rsidR="00637EF5">
        <w:rPr>
          <w:rFonts w:ascii="TH SarabunPSK" w:hAnsi="TH SarabunPSK" w:cs="TH SarabunPSK" w:hint="cs"/>
          <w:szCs w:val="32"/>
          <w:cs/>
        </w:rPr>
        <w:t>สัตว์สะเทินน้ำสะเทินบกและสัตว์เลื้อยคลาน และ</w:t>
      </w:r>
      <w:r w:rsidR="00826DB5">
        <w:rPr>
          <w:rFonts w:ascii="TH SarabunPSK" w:hAnsi="TH SarabunPSK" w:cs="TH SarabunPSK"/>
          <w:szCs w:val="32"/>
          <w:cs/>
        </w:rPr>
        <w:br/>
      </w:r>
      <w:r w:rsidR="00637EF5">
        <w:rPr>
          <w:rFonts w:ascii="TH SarabunPSK" w:hAnsi="TH SarabunPSK" w:cs="TH SarabunPSK" w:hint="cs"/>
          <w:szCs w:val="32"/>
          <w:cs/>
        </w:rPr>
        <w:t>ในปีงบประมาณ ๒๕๖๕</w:t>
      </w:r>
      <w:r w:rsidR="00306D86">
        <w:rPr>
          <w:rFonts w:ascii="TH SarabunPSK" w:hAnsi="TH SarabunPSK" w:cs="TH SarabunPSK" w:hint="cs"/>
          <w:szCs w:val="32"/>
          <w:cs/>
        </w:rPr>
        <w:t xml:space="preserve"> นี้</w:t>
      </w:r>
      <w:r w:rsidR="00637EF5">
        <w:rPr>
          <w:rFonts w:ascii="TH SarabunPSK" w:hAnsi="TH SarabunPSK" w:cs="TH SarabunPSK" w:hint="cs"/>
          <w:szCs w:val="32"/>
          <w:cs/>
        </w:rPr>
        <w:t xml:space="preserve"> สพสว. วช. มีความประสงค์จะจัดทำโครงการ</w:t>
      </w:r>
      <w:r w:rsidR="00306D86">
        <w:rPr>
          <w:rFonts w:ascii="TH SarabunPSK" w:hAnsi="TH SarabunPSK" w:cs="TH SarabunPSK" w:hint="cs"/>
          <w:szCs w:val="32"/>
          <w:cs/>
        </w:rPr>
        <w:t>ต่อเนื่อง</w:t>
      </w:r>
      <w:r w:rsidR="00306D86" w:rsidRPr="00306D86">
        <w:rPr>
          <w:rFonts w:ascii="TH SarabunPSK" w:hAnsi="TH SarabunPSK" w:cs="TH SarabunPSK" w:hint="cs"/>
          <w:spacing w:val="-4"/>
          <w:szCs w:val="32"/>
          <w:cs/>
        </w:rPr>
        <w:t>ของโครงการ</w:t>
      </w:r>
      <w:r w:rsidR="00637EF5" w:rsidRPr="00306D86">
        <w:rPr>
          <w:rFonts w:ascii="TH SarabunPSK" w:hAnsi="TH SarabunPSK" w:cs="TH SarabunPSK"/>
          <w:spacing w:val="-4"/>
          <w:szCs w:val="32"/>
          <w:cs/>
        </w:rPr>
        <w:t>พัฒนามาตรฐานสัตว์เพื่องานทางวิทยาศาสตร์ : แนวทางการปฏิบัติต่อสัตว์ป่า</w:t>
      </w:r>
      <w:r w:rsidR="00637EF5" w:rsidRPr="00306D86">
        <w:rPr>
          <w:rFonts w:ascii="TH SarabunPSK" w:hAnsi="TH SarabunPSK" w:cs="TH SarabunPSK"/>
          <w:spacing w:val="-4"/>
          <w:szCs w:val="32"/>
        </w:rPr>
        <w:t xml:space="preserve"> </w:t>
      </w:r>
      <w:r w:rsidR="00306D86">
        <w:rPr>
          <w:rFonts w:ascii="TH SarabunPSK" w:hAnsi="TH SarabunPSK" w:cs="TH SarabunPSK" w:hint="cs"/>
          <w:spacing w:val="-4"/>
          <w:szCs w:val="32"/>
          <w:cs/>
        </w:rPr>
        <w:t>ในกลุ่มของ</w:t>
      </w:r>
      <w:r w:rsidR="00306D86" w:rsidRPr="00306D86">
        <w:rPr>
          <w:rFonts w:ascii="TH SarabunPSK" w:hAnsi="TH SarabunPSK" w:cs="TH SarabunPSK" w:hint="cs"/>
          <w:spacing w:val="-4"/>
          <w:szCs w:val="32"/>
          <w:cs/>
        </w:rPr>
        <w:t>สัตว์เลี้ยงลูกด้วยนม</w:t>
      </w:r>
      <w:r w:rsidR="0037730A">
        <w:rPr>
          <w:rFonts w:ascii="TH SarabunPSK" w:hAnsi="TH SarabunPSK" w:cs="TH SarabunPSK" w:hint="cs"/>
          <w:szCs w:val="32"/>
          <w:cs/>
        </w:rPr>
        <w:t xml:space="preserve"> </w:t>
      </w:r>
      <w:r w:rsidR="00306D86">
        <w:rPr>
          <w:rFonts w:ascii="TH SarabunPSK" w:hAnsi="TH SarabunPSK" w:cs="TH SarabunPSK" w:hint="cs"/>
          <w:szCs w:val="32"/>
          <w:cs/>
        </w:rPr>
        <w:t>เนื่องจากเป็นกลุ่มสัตว์</w:t>
      </w:r>
      <w:r w:rsidR="0037730A">
        <w:rPr>
          <w:rFonts w:ascii="TH SarabunPSK" w:hAnsi="TH SarabunPSK" w:cs="TH SarabunPSK" w:hint="cs"/>
          <w:szCs w:val="32"/>
          <w:cs/>
        </w:rPr>
        <w:t>ที่มีความสำคัญต่อระบบนิเวศเป็นอย่างยิ่ง</w:t>
      </w:r>
      <w:r w:rsidR="00B4391B" w:rsidRPr="00C5310C">
        <w:rPr>
          <w:rFonts w:ascii="TH SarabunPSK" w:hAnsi="TH SarabunPSK" w:cs="TH SarabunPSK" w:hint="cs"/>
          <w:szCs w:val="32"/>
          <w:cs/>
        </w:rPr>
        <w:t xml:space="preserve">ของประเทศไทย </w:t>
      </w:r>
      <w:r w:rsidR="0037730A">
        <w:rPr>
          <w:rFonts w:ascii="TH SarabunPSK" w:hAnsi="TH SarabunPSK" w:cs="TH SarabunPSK" w:hint="cs"/>
          <w:szCs w:val="32"/>
          <w:cs/>
        </w:rPr>
        <w:t>และมีความจำเป็นที่จะต้องมีการศึกษาเพื่อการอนุรักษ์อย่างเร่งด่วน เนื่องจากเป็นกลุ่มสัตว์ที่มีจำนวนประชากรน้อย อัตราการสืบพันธุ์ต่ำ และมีความเปราะบางต่อระบบนิเวศที่เปลี่ยนแปลงไปอย่างมาก</w:t>
      </w:r>
      <w:r w:rsidR="0037730A">
        <w:rPr>
          <w:rFonts w:ascii="TH SarabunPSK" w:hAnsi="TH SarabunPSK" w:cs="TH SarabunPSK"/>
          <w:szCs w:val="32"/>
        </w:rPr>
        <w:t xml:space="preserve"> </w:t>
      </w:r>
      <w:r w:rsidR="0037730A">
        <w:rPr>
          <w:rFonts w:ascii="TH SarabunPSK" w:hAnsi="TH SarabunPSK" w:cs="TH SarabunPSK" w:hint="cs"/>
          <w:szCs w:val="32"/>
          <w:cs/>
        </w:rPr>
        <w:t>รวมถึงความเสี่ยงต่อการโดนล่าเพื่อนำไปใช้ประโยชน์บ่อยครั้ง</w:t>
      </w:r>
      <w:r w:rsidR="00615739" w:rsidRPr="00C5310C">
        <w:rPr>
          <w:rFonts w:ascii="TH SarabunPSK" w:hAnsi="TH SarabunPSK" w:cs="TH SarabunPSK" w:hint="cs"/>
          <w:szCs w:val="32"/>
          <w:cs/>
        </w:rPr>
        <w:t xml:space="preserve"> </w:t>
      </w:r>
      <w:r w:rsidR="00EE2B4D" w:rsidRPr="00C5310C">
        <w:rPr>
          <w:rFonts w:ascii="TH SarabunPSK" w:hAnsi="TH SarabunPSK" w:cs="TH SarabunPSK" w:hint="cs"/>
          <w:szCs w:val="32"/>
          <w:cs/>
        </w:rPr>
        <w:t xml:space="preserve">ดังนั้น </w:t>
      </w:r>
      <w:r w:rsidR="00615739" w:rsidRPr="00C5310C">
        <w:rPr>
          <w:rFonts w:ascii="TH SarabunPSK" w:hAnsi="TH SarabunPSK" w:cs="TH SarabunPSK" w:hint="cs"/>
          <w:szCs w:val="32"/>
          <w:cs/>
        </w:rPr>
        <w:t>การ</w:t>
      </w:r>
      <w:r w:rsidR="00B4391B" w:rsidRPr="00C5310C">
        <w:rPr>
          <w:rFonts w:ascii="TH SarabunPSK" w:hAnsi="TH SarabunPSK" w:cs="TH SarabunPSK" w:hint="cs"/>
          <w:szCs w:val="32"/>
          <w:cs/>
        </w:rPr>
        <w:t>ปฏิบัติต่อสัตว์</w:t>
      </w:r>
      <w:r w:rsidR="00615739" w:rsidRPr="00C5310C">
        <w:rPr>
          <w:rFonts w:ascii="TH SarabunPSK" w:hAnsi="TH SarabunPSK" w:cs="TH SarabunPSK" w:hint="cs"/>
          <w:szCs w:val="32"/>
          <w:cs/>
        </w:rPr>
        <w:t>ป่า</w:t>
      </w:r>
      <w:r w:rsidR="00306D86">
        <w:rPr>
          <w:rFonts w:ascii="TH SarabunPSK" w:hAnsi="TH SarabunPSK" w:cs="TH SarabunPSK" w:hint="cs"/>
          <w:szCs w:val="32"/>
          <w:cs/>
        </w:rPr>
        <w:t>เพื่องานทางวิทยาศาสตร์</w:t>
      </w:r>
      <w:r w:rsidR="00615739" w:rsidRPr="00C5310C">
        <w:rPr>
          <w:rFonts w:ascii="TH SarabunPSK" w:hAnsi="TH SarabunPSK" w:cs="TH SarabunPSK" w:hint="cs"/>
          <w:szCs w:val="32"/>
          <w:cs/>
        </w:rPr>
        <w:t>ที่ถูกต้อง</w:t>
      </w:r>
      <w:r w:rsidR="00B4391B" w:rsidRPr="00C5310C">
        <w:rPr>
          <w:rFonts w:ascii="TH SarabunPSK" w:hAnsi="TH SarabunPSK" w:cs="TH SarabunPSK" w:hint="cs"/>
          <w:szCs w:val="32"/>
          <w:cs/>
        </w:rPr>
        <w:t>ตามหลักจรรยาบรรณ</w:t>
      </w:r>
      <w:r w:rsidR="00306D86">
        <w:rPr>
          <w:rFonts w:ascii="TH SarabunPSK" w:hAnsi="TH SarabunPSK" w:cs="TH SarabunPSK" w:hint="cs"/>
          <w:szCs w:val="32"/>
          <w:cs/>
        </w:rPr>
        <w:t>และมาตรฐานนั้น</w:t>
      </w:r>
      <w:r w:rsidR="00B4391B" w:rsidRPr="00C5310C">
        <w:rPr>
          <w:rFonts w:ascii="TH SarabunPSK" w:hAnsi="TH SarabunPSK" w:cs="TH SarabunPSK" w:hint="cs"/>
          <w:szCs w:val="32"/>
          <w:cs/>
        </w:rPr>
        <w:t xml:space="preserve"> จะสามารถ</w:t>
      </w:r>
      <w:bookmarkStart w:id="2" w:name="_Hlk67040855"/>
      <w:r w:rsidR="00B4391B" w:rsidRPr="00C5310C">
        <w:rPr>
          <w:rFonts w:ascii="TH SarabunPSK" w:hAnsi="TH SarabunPSK" w:cs="TH SarabunPSK" w:hint="cs"/>
          <w:spacing w:val="2"/>
          <w:szCs w:val="32"/>
          <w:cs/>
        </w:rPr>
        <w:t>ปกป้องสิทธิ์ที่พึงมีของสัตว์จากความเสี่ยงอันเนื่องมาจากงานวิจัย ลดอัตราการสูญเสียของสัตว์อย่างอย่างมีประสิทธิภาพ</w:t>
      </w:r>
      <w:r w:rsidR="00B4391B" w:rsidRPr="00C5310C">
        <w:rPr>
          <w:rFonts w:ascii="TH SarabunPSK" w:hAnsi="TH SarabunPSK" w:cs="TH SarabunPSK" w:hint="cs"/>
          <w:szCs w:val="32"/>
          <w:cs/>
        </w:rPr>
        <w:t>และ</w:t>
      </w:r>
      <w:r w:rsidR="00296270" w:rsidRPr="00C5310C">
        <w:rPr>
          <w:rFonts w:ascii="TH SarabunPSK" w:hAnsi="TH SarabunPSK" w:cs="TH SarabunPSK" w:hint="cs"/>
          <w:szCs w:val="32"/>
          <w:cs/>
        </w:rPr>
        <w:t>อนุรักษ์สัตว์</w:t>
      </w:r>
      <w:r w:rsidR="00B4391B" w:rsidRPr="00C5310C">
        <w:rPr>
          <w:rFonts w:ascii="TH SarabunPSK" w:hAnsi="TH SarabunPSK" w:cs="TH SarabunPSK" w:hint="cs"/>
          <w:szCs w:val="32"/>
          <w:cs/>
        </w:rPr>
        <w:t>และพื้นที่เหล่านี้ไว้ได้อย่างยั่งย</w:t>
      </w:r>
      <w:r w:rsidR="00615739" w:rsidRPr="00C5310C">
        <w:rPr>
          <w:rFonts w:ascii="TH SarabunPSK" w:hAnsi="TH SarabunPSK" w:cs="TH SarabunPSK" w:hint="cs"/>
          <w:szCs w:val="32"/>
          <w:cs/>
        </w:rPr>
        <w:t>ื</w:t>
      </w:r>
      <w:r w:rsidR="00B4391B" w:rsidRPr="00C5310C">
        <w:rPr>
          <w:rFonts w:ascii="TH SarabunPSK" w:hAnsi="TH SarabunPSK" w:cs="TH SarabunPSK" w:hint="cs"/>
          <w:szCs w:val="32"/>
          <w:cs/>
        </w:rPr>
        <w:t>น</w:t>
      </w:r>
      <w:bookmarkEnd w:id="2"/>
    </w:p>
    <w:p w14:paraId="5ADD4AE0" w14:textId="77777777" w:rsidR="00183770" w:rsidRPr="00C5310C" w:rsidRDefault="00C45356" w:rsidP="00624B8F">
      <w:pPr>
        <w:tabs>
          <w:tab w:val="left" w:pos="1134"/>
        </w:tabs>
        <w:spacing w:before="160" w:after="120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/>
          <w:b/>
          <w:bCs/>
          <w:szCs w:val="32"/>
          <w:cs/>
        </w:rPr>
        <w:t>๒</w:t>
      </w:r>
      <w:r w:rsidR="00312279" w:rsidRPr="00C5310C">
        <w:rPr>
          <w:rFonts w:ascii="TH SarabunPSK" w:hAnsi="TH SarabunPSK" w:cs="TH SarabunPSK"/>
          <w:b/>
          <w:bCs/>
          <w:szCs w:val="32"/>
          <w:cs/>
        </w:rPr>
        <w:t xml:space="preserve">. </w:t>
      </w:r>
      <w:r w:rsidR="00B7173E" w:rsidRPr="00C5310C">
        <w:rPr>
          <w:rFonts w:ascii="TH SarabunPSK" w:hAnsi="TH SarabunPSK" w:cs="TH SarabunPSK"/>
          <w:b/>
          <w:bCs/>
          <w:szCs w:val="32"/>
          <w:cs/>
        </w:rPr>
        <w:t>วัตถุประสงค์</w:t>
      </w:r>
      <w:r w:rsidR="00B7173E" w:rsidRPr="00C5310C">
        <w:rPr>
          <w:rFonts w:ascii="TH SarabunPSK" w:hAnsi="TH SarabunPSK" w:cs="TH SarabunPSK"/>
          <w:szCs w:val="32"/>
          <w:cs/>
        </w:rPr>
        <w:t xml:space="preserve"> </w:t>
      </w:r>
    </w:p>
    <w:p w14:paraId="444A8483" w14:textId="6C4FC44A" w:rsidR="00A638F2" w:rsidRPr="00C5310C" w:rsidRDefault="00A638F2" w:rsidP="001B1E6F">
      <w:pPr>
        <w:numPr>
          <w:ilvl w:val="0"/>
          <w:numId w:val="7"/>
        </w:numPr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 w:hint="cs"/>
          <w:szCs w:val="32"/>
          <w:cs/>
          <w:lang w:val="th-TH"/>
        </w:rPr>
        <w:t>เพื่อ</w:t>
      </w:r>
      <w:r w:rsidR="00901C6E" w:rsidRPr="00C5310C">
        <w:rPr>
          <w:rFonts w:ascii="TH SarabunPSK" w:hAnsi="TH SarabunPSK" w:cs="TH SarabunPSK" w:hint="cs"/>
          <w:szCs w:val="32"/>
          <w:cs/>
          <w:lang w:val="th-TH"/>
        </w:rPr>
        <w:t>จัดทำ</w:t>
      </w:r>
      <w:r w:rsidR="00CC2E24" w:rsidRPr="00C5310C">
        <w:rPr>
          <w:rFonts w:ascii="TH SarabunPSK" w:hAnsi="TH SarabunPSK" w:cs="TH SarabunPSK" w:hint="cs"/>
          <w:spacing w:val="2"/>
          <w:szCs w:val="32"/>
          <w:cs/>
        </w:rPr>
        <w:t>คู่มือหลัก</w:t>
      </w:r>
      <w:r w:rsidR="0073271E" w:rsidRPr="00C5310C">
        <w:rPr>
          <w:rFonts w:ascii="TH SarabunPSK" w:hAnsi="TH SarabunPSK" w:cs="TH SarabunPSK"/>
          <w:szCs w:val="32"/>
          <w:cs/>
          <w:lang w:val="th-TH"/>
        </w:rPr>
        <w:t>การ</w:t>
      </w:r>
      <w:r w:rsidR="0073271E" w:rsidRPr="00C5310C">
        <w:rPr>
          <w:rFonts w:ascii="TH SarabunPSK" w:hAnsi="TH SarabunPSK" w:cs="TH SarabunPSK" w:hint="cs"/>
          <w:szCs w:val="32"/>
          <w:cs/>
          <w:lang w:val="th-TH"/>
        </w:rPr>
        <w:t>ปฏิบัติต่อ</w:t>
      </w:r>
      <w:r w:rsidR="0073271E" w:rsidRPr="00C5310C">
        <w:rPr>
          <w:rFonts w:ascii="TH SarabunPSK" w:hAnsi="TH SarabunPSK" w:cs="TH SarabunPSK"/>
          <w:szCs w:val="32"/>
          <w:cs/>
          <w:lang w:val="th-TH"/>
        </w:rPr>
        <w:t>สัตว์ป่า</w:t>
      </w:r>
      <w:r w:rsidR="007471D8" w:rsidRPr="00C5310C">
        <w:rPr>
          <w:rFonts w:ascii="TH SarabunPSK" w:hAnsi="TH SarabunPSK" w:cs="TH SarabunPSK"/>
          <w:szCs w:val="32"/>
          <w:cs/>
          <w:lang w:val="th-TH"/>
        </w:rPr>
        <w:t>เพื่องานทางวิทยาศาสตร์</w:t>
      </w:r>
      <w:r w:rsidR="00FA2946" w:rsidRPr="00C5310C">
        <w:rPr>
          <w:rFonts w:ascii="TH SarabunPSK" w:hAnsi="TH SarabunPSK" w:cs="TH SarabunPSK" w:hint="cs"/>
          <w:szCs w:val="32"/>
          <w:cs/>
          <w:lang w:val="th-TH"/>
        </w:rPr>
        <w:t xml:space="preserve"> (กลุ่มสัตว์</w:t>
      </w:r>
      <w:r w:rsidR="00FA2946">
        <w:rPr>
          <w:rFonts w:ascii="TH SarabunPSK" w:hAnsi="TH SarabunPSK" w:cs="TH SarabunPSK" w:hint="cs"/>
          <w:szCs w:val="32"/>
          <w:cs/>
        </w:rPr>
        <w:t>เลี้ยงลูกด้วยนม</w:t>
      </w:r>
      <w:r w:rsidR="00FA2946" w:rsidRPr="00C5310C">
        <w:rPr>
          <w:rFonts w:ascii="TH SarabunPSK" w:hAnsi="TH SarabunPSK" w:cs="TH SarabunPSK" w:hint="cs"/>
          <w:szCs w:val="32"/>
          <w:cs/>
          <w:lang w:val="th-TH"/>
        </w:rPr>
        <w:t xml:space="preserve">) </w:t>
      </w:r>
      <w:r w:rsidR="00FA2946">
        <w:rPr>
          <w:rFonts w:ascii="TH SarabunPSK" w:hAnsi="TH SarabunPSK" w:cs="TH SarabunPSK"/>
          <w:szCs w:val="32"/>
          <w:cs/>
          <w:lang w:val="th-TH"/>
        </w:rPr>
        <w:br/>
      </w:r>
      <w:r w:rsidR="00FA5854" w:rsidRPr="00C5310C">
        <w:rPr>
          <w:rFonts w:ascii="TH SarabunPSK" w:hAnsi="TH SarabunPSK" w:cs="TH SarabunPSK" w:hint="cs"/>
          <w:szCs w:val="32"/>
          <w:cs/>
          <w:lang w:val="th-TH"/>
        </w:rPr>
        <w:t>ที่เหมาะสมและเป็นแนวทางการจัดทำมาตรฐานที่</w:t>
      </w:r>
      <w:r w:rsidR="00FA5854" w:rsidRPr="00C5310C">
        <w:rPr>
          <w:rFonts w:ascii="TH SarabunPSK" w:hAnsi="TH SarabunPSK" w:cs="TH SarabunPSK" w:hint="cs"/>
          <w:szCs w:val="32"/>
          <w:cs/>
        </w:rPr>
        <w:t>สอดคล้อง</w:t>
      </w:r>
      <w:r w:rsidR="00075A52" w:rsidRPr="00C5310C">
        <w:rPr>
          <w:rFonts w:ascii="TH SarabunPSK" w:hAnsi="TH SarabunPSK" w:cs="TH SarabunPSK" w:hint="cs"/>
          <w:szCs w:val="32"/>
          <w:cs/>
        </w:rPr>
        <w:t>กับ</w:t>
      </w:r>
      <w:r w:rsidR="00075A52" w:rsidRPr="00C5310C">
        <w:rPr>
          <w:rFonts w:ascii="TH SarabunPSK" w:hAnsi="TH SarabunPSK" w:cs="TH SarabunPSK"/>
          <w:szCs w:val="32"/>
          <w:cs/>
        </w:rPr>
        <w:t>พระราชบัญญัติสัตว์เพื่องานทางวิทยาศาสตร์ พ.ศ. ๒๕๕๘</w:t>
      </w:r>
      <w:r w:rsidR="004D7BE3" w:rsidRPr="00C5310C">
        <w:rPr>
          <w:rFonts w:ascii="TH SarabunPSK" w:hAnsi="TH SarabunPSK" w:cs="TH SarabunPSK"/>
          <w:szCs w:val="32"/>
        </w:rPr>
        <w:t xml:space="preserve"> </w:t>
      </w:r>
      <w:r w:rsidR="00FA5854" w:rsidRPr="00C5310C">
        <w:rPr>
          <w:rFonts w:ascii="TH SarabunPSK" w:hAnsi="TH SarabunPSK" w:cs="TH SarabunPSK"/>
          <w:szCs w:val="32"/>
          <w:cs/>
        </w:rPr>
        <w:t>และหลักมาตรฐานสากล</w:t>
      </w:r>
    </w:p>
    <w:p w14:paraId="739F8E16" w14:textId="75BD6C38" w:rsidR="00F86EB9" w:rsidRPr="00C5310C" w:rsidRDefault="00A638F2" w:rsidP="001B1E6F">
      <w:pPr>
        <w:numPr>
          <w:ilvl w:val="0"/>
          <w:numId w:val="7"/>
        </w:numPr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 w:hint="cs"/>
          <w:szCs w:val="32"/>
          <w:cs/>
        </w:rPr>
        <w:t>เพื่อจัดทำ</w:t>
      </w:r>
      <w:r w:rsidR="004D7BE3" w:rsidRPr="00C5310C">
        <w:rPr>
          <w:rFonts w:ascii="TH SarabunPSK" w:hAnsi="TH SarabunPSK" w:cs="TH SarabunPSK" w:hint="cs"/>
          <w:szCs w:val="32"/>
          <w:cs/>
        </w:rPr>
        <w:t>ข้อเสนอแนะเชิงนโยบายที่เกี่ยวข้อง</w:t>
      </w:r>
      <w:r w:rsidRPr="00C5310C">
        <w:rPr>
          <w:rFonts w:ascii="TH SarabunPSK" w:hAnsi="TH SarabunPSK" w:cs="TH SarabunPSK" w:hint="cs"/>
          <w:szCs w:val="32"/>
          <w:cs/>
        </w:rPr>
        <w:t>กับ</w:t>
      </w:r>
      <w:r w:rsidRPr="00C5310C">
        <w:rPr>
          <w:rFonts w:ascii="TH SarabunPSK" w:hAnsi="TH SarabunPSK" w:cs="TH SarabunPSK"/>
          <w:szCs w:val="32"/>
          <w:cs/>
          <w:lang w:val="th-TH"/>
        </w:rPr>
        <w:t>การ</w:t>
      </w:r>
      <w:r w:rsidRPr="00C5310C">
        <w:rPr>
          <w:rFonts w:ascii="TH SarabunPSK" w:hAnsi="TH SarabunPSK" w:cs="TH SarabunPSK" w:hint="cs"/>
          <w:szCs w:val="32"/>
          <w:cs/>
          <w:lang w:val="th-TH"/>
        </w:rPr>
        <w:t>ปฏิบัติต่อ</w:t>
      </w:r>
      <w:r w:rsidRPr="00C5310C">
        <w:rPr>
          <w:rFonts w:ascii="TH SarabunPSK" w:hAnsi="TH SarabunPSK" w:cs="TH SarabunPSK"/>
          <w:szCs w:val="32"/>
          <w:cs/>
          <w:lang w:val="th-TH"/>
        </w:rPr>
        <w:t>สัตว์ป่าเพื่องานทางวิทยาศาสตร์</w:t>
      </w:r>
      <w:r w:rsidR="00FA2946">
        <w:rPr>
          <w:rFonts w:ascii="TH SarabunPSK" w:hAnsi="TH SarabunPSK" w:cs="TH SarabunPSK" w:hint="cs"/>
          <w:szCs w:val="32"/>
          <w:cs/>
          <w:lang w:val="th-TH"/>
        </w:rPr>
        <w:t xml:space="preserve"> </w:t>
      </w:r>
      <w:r w:rsidR="00FA2946" w:rsidRPr="00C5310C">
        <w:rPr>
          <w:rFonts w:ascii="TH SarabunPSK" w:hAnsi="TH SarabunPSK" w:cs="TH SarabunPSK" w:hint="cs"/>
          <w:szCs w:val="32"/>
          <w:cs/>
          <w:lang w:val="th-TH"/>
        </w:rPr>
        <w:t>(กลุ่มสัตว์</w:t>
      </w:r>
      <w:r w:rsidR="00FA2946">
        <w:rPr>
          <w:rFonts w:ascii="TH SarabunPSK" w:hAnsi="TH SarabunPSK" w:cs="TH SarabunPSK" w:hint="cs"/>
          <w:szCs w:val="32"/>
          <w:cs/>
        </w:rPr>
        <w:t>เลี้ยงลูกด้วยนม</w:t>
      </w:r>
      <w:r w:rsidR="00FA2946" w:rsidRPr="00C5310C">
        <w:rPr>
          <w:rFonts w:ascii="TH SarabunPSK" w:hAnsi="TH SarabunPSK" w:cs="TH SarabunPSK" w:hint="cs"/>
          <w:szCs w:val="32"/>
          <w:cs/>
          <w:lang w:val="th-TH"/>
        </w:rPr>
        <w:t>)</w:t>
      </w:r>
    </w:p>
    <w:p w14:paraId="326A1760" w14:textId="0DDD3B84" w:rsidR="00A54A67" w:rsidRPr="00C5310C" w:rsidRDefault="00FA5854" w:rsidP="00A54A67">
      <w:pPr>
        <w:numPr>
          <w:ilvl w:val="0"/>
          <w:numId w:val="7"/>
        </w:numPr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 w:hint="cs"/>
          <w:szCs w:val="32"/>
          <w:cs/>
          <w:lang w:val="th-TH"/>
        </w:rPr>
        <w:t>เพื่อประชาสัมพันธ์แนวทาง</w:t>
      </w:r>
      <w:r w:rsidRPr="00C5310C">
        <w:rPr>
          <w:rFonts w:ascii="TH SarabunPSK" w:hAnsi="TH SarabunPSK" w:cs="TH SarabunPSK" w:hint="cs"/>
          <w:szCs w:val="32"/>
          <w:cs/>
        </w:rPr>
        <w:t>การปฏิบัติอย่างเป็นรูปธรรมในเรื่อง</w:t>
      </w:r>
      <w:r w:rsidR="0003790B" w:rsidRPr="00C5310C">
        <w:rPr>
          <w:rFonts w:ascii="TH SarabunPSK" w:hAnsi="TH SarabunPSK" w:cs="TH SarabunPSK" w:hint="cs"/>
          <w:szCs w:val="32"/>
          <w:cs/>
          <w:lang w:val="th-TH"/>
        </w:rPr>
        <w:t>การ</w:t>
      </w:r>
      <w:r w:rsidR="00A54A67" w:rsidRPr="00C5310C">
        <w:rPr>
          <w:rFonts w:ascii="TH SarabunPSK" w:hAnsi="TH SarabunPSK" w:cs="TH SarabunPSK" w:hint="cs"/>
          <w:szCs w:val="32"/>
          <w:cs/>
          <w:lang w:val="th-TH"/>
        </w:rPr>
        <w:t>ปฏิบัติ</w:t>
      </w:r>
      <w:r w:rsidR="00F76E21" w:rsidRPr="00C5310C">
        <w:rPr>
          <w:rFonts w:ascii="TH SarabunPSK" w:hAnsi="TH SarabunPSK" w:cs="TH SarabunPSK" w:hint="cs"/>
          <w:szCs w:val="32"/>
          <w:cs/>
          <w:lang w:val="th-TH"/>
        </w:rPr>
        <w:t>ต่อ</w:t>
      </w:r>
      <w:r w:rsidR="00A54A67" w:rsidRPr="00C5310C">
        <w:rPr>
          <w:rFonts w:ascii="TH SarabunPSK" w:hAnsi="TH SarabunPSK" w:cs="TH SarabunPSK" w:hint="cs"/>
          <w:szCs w:val="32"/>
          <w:cs/>
          <w:lang w:val="th-TH"/>
        </w:rPr>
        <w:t>สัตว์ป่า</w:t>
      </w:r>
      <w:r w:rsidR="00FA2946" w:rsidRPr="00C5310C">
        <w:rPr>
          <w:rFonts w:ascii="TH SarabunPSK" w:hAnsi="TH SarabunPSK" w:cs="TH SarabunPSK" w:hint="cs"/>
          <w:szCs w:val="32"/>
          <w:cs/>
          <w:lang w:val="th-TH"/>
        </w:rPr>
        <w:t xml:space="preserve"> (กลุ่มสัตว์</w:t>
      </w:r>
      <w:r w:rsidR="00FA2946">
        <w:rPr>
          <w:rFonts w:ascii="TH SarabunPSK" w:hAnsi="TH SarabunPSK" w:cs="TH SarabunPSK" w:hint="cs"/>
          <w:szCs w:val="32"/>
          <w:cs/>
        </w:rPr>
        <w:t>เลี้ยงลูกด้วยนม</w:t>
      </w:r>
      <w:r w:rsidR="00FA2946" w:rsidRPr="00C5310C">
        <w:rPr>
          <w:rFonts w:ascii="TH SarabunPSK" w:hAnsi="TH SarabunPSK" w:cs="TH SarabunPSK" w:hint="cs"/>
          <w:szCs w:val="32"/>
          <w:cs/>
          <w:lang w:val="th-TH"/>
        </w:rPr>
        <w:t xml:space="preserve">) </w:t>
      </w:r>
      <w:r w:rsidR="00A54A67" w:rsidRPr="00C5310C">
        <w:rPr>
          <w:rFonts w:ascii="TH SarabunPSK" w:hAnsi="TH SarabunPSK" w:cs="TH SarabunPSK" w:hint="cs"/>
          <w:szCs w:val="32"/>
          <w:cs/>
          <w:lang w:val="th-TH"/>
        </w:rPr>
        <w:t xml:space="preserve">เพื่องานวิจัยทางวิทยาศาสตร์ที่เป็นรูปธรรม </w:t>
      </w:r>
    </w:p>
    <w:p w14:paraId="4585BAED" w14:textId="77777777" w:rsidR="00A642CA" w:rsidRPr="00C5310C" w:rsidRDefault="00C45356" w:rsidP="00624B8F">
      <w:pPr>
        <w:autoSpaceDE w:val="0"/>
        <w:autoSpaceDN w:val="0"/>
        <w:adjustRightInd w:val="0"/>
        <w:spacing w:before="160" w:after="120"/>
        <w:rPr>
          <w:rFonts w:ascii="TH SarabunPSK" w:hAnsi="TH SarabunPSK" w:cs="TH SarabunPSK"/>
          <w:szCs w:val="32"/>
          <w:cs/>
          <w:lang w:val="th-TH"/>
        </w:rPr>
      </w:pPr>
      <w:r w:rsidRPr="00C5310C">
        <w:rPr>
          <w:rFonts w:ascii="TH SarabunPSK" w:hAnsi="TH SarabunPSK" w:cs="TH SarabunPSK"/>
          <w:b/>
          <w:bCs/>
          <w:szCs w:val="32"/>
          <w:cs/>
        </w:rPr>
        <w:t>๓</w:t>
      </w:r>
      <w:r w:rsidR="00312279" w:rsidRPr="00C5310C">
        <w:rPr>
          <w:rFonts w:ascii="TH SarabunPSK" w:hAnsi="TH SarabunPSK" w:cs="TH SarabunPSK"/>
          <w:b/>
          <w:bCs/>
          <w:szCs w:val="32"/>
          <w:cs/>
        </w:rPr>
        <w:t>.</w:t>
      </w:r>
      <w:r w:rsidR="00F52A1E" w:rsidRPr="00C5310C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B7173E" w:rsidRPr="00C5310C">
        <w:rPr>
          <w:rFonts w:ascii="TH SarabunPSK" w:hAnsi="TH SarabunPSK" w:cs="TH SarabunPSK"/>
          <w:b/>
          <w:bCs/>
          <w:szCs w:val="32"/>
          <w:cs/>
        </w:rPr>
        <w:t>ผลที่คาดว่าจะได้รับ</w:t>
      </w:r>
    </w:p>
    <w:p w14:paraId="3347E844" w14:textId="28392E8F" w:rsidR="007471D8" w:rsidRPr="00C5310C" w:rsidRDefault="007471D8" w:rsidP="007471D8">
      <w:pPr>
        <w:numPr>
          <w:ilvl w:val="0"/>
          <w:numId w:val="9"/>
        </w:num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</w:rPr>
      </w:pPr>
      <w:bookmarkStart w:id="3" w:name="_Hlk72312669"/>
      <w:r w:rsidRPr="00C5310C">
        <w:rPr>
          <w:rFonts w:ascii="TH SarabunPSK" w:hAnsi="TH SarabunPSK" w:cs="TH SarabunPSK" w:hint="cs"/>
          <w:szCs w:val="32"/>
          <w:cs/>
        </w:rPr>
        <w:t>ได้</w:t>
      </w:r>
      <w:r w:rsidRPr="00C5310C">
        <w:rPr>
          <w:rFonts w:ascii="TH SarabunPSK" w:hAnsi="TH SarabunPSK" w:cs="TH SarabunPSK"/>
          <w:szCs w:val="32"/>
          <w:cs/>
        </w:rPr>
        <w:t>คู่มือการปฏิบัติต่อสัตว์ป่าเพื่องานทางวิทยาศาสตร์</w:t>
      </w:r>
      <w:r w:rsidR="009B323E" w:rsidRPr="00C5310C">
        <w:rPr>
          <w:rFonts w:ascii="TH SarabunPSK" w:hAnsi="TH SarabunPSK" w:cs="TH SarabunPSK" w:hint="cs"/>
          <w:szCs w:val="32"/>
          <w:cs/>
          <w:lang w:val="th-TH"/>
        </w:rPr>
        <w:t xml:space="preserve"> (กลุ่มสัตว์</w:t>
      </w:r>
      <w:r w:rsidR="009B323E">
        <w:rPr>
          <w:rFonts w:ascii="TH SarabunPSK" w:hAnsi="TH SarabunPSK" w:cs="TH SarabunPSK" w:hint="cs"/>
          <w:szCs w:val="32"/>
          <w:cs/>
        </w:rPr>
        <w:t>เลี้ยงลูกด้วยนม</w:t>
      </w:r>
      <w:r w:rsidR="009B323E" w:rsidRPr="00C5310C">
        <w:rPr>
          <w:rFonts w:ascii="TH SarabunPSK" w:hAnsi="TH SarabunPSK" w:cs="TH SarabunPSK" w:hint="cs"/>
          <w:szCs w:val="32"/>
          <w:cs/>
          <w:lang w:val="th-TH"/>
        </w:rPr>
        <w:t xml:space="preserve">) </w:t>
      </w:r>
      <w:r w:rsidRPr="00C5310C">
        <w:rPr>
          <w:rFonts w:ascii="TH SarabunPSK" w:hAnsi="TH SarabunPSK" w:cs="TH SarabunPSK" w:hint="cs"/>
          <w:szCs w:val="32"/>
          <w:cs/>
        </w:rPr>
        <w:t>ที่เหมาะสม</w:t>
      </w:r>
      <w:r w:rsidRPr="00C5310C">
        <w:rPr>
          <w:rFonts w:ascii="TH SarabunPSK" w:hAnsi="TH SarabunPSK" w:cs="TH SarabunPSK"/>
          <w:szCs w:val="32"/>
        </w:rPr>
        <w:t xml:space="preserve"> </w:t>
      </w:r>
      <w:r w:rsidR="009B323E">
        <w:rPr>
          <w:rFonts w:ascii="TH SarabunPSK" w:hAnsi="TH SarabunPSK" w:cs="TH SarabunPSK"/>
          <w:szCs w:val="32"/>
          <w:cs/>
        </w:rPr>
        <w:br/>
      </w:r>
      <w:r w:rsidRPr="00C5310C">
        <w:rPr>
          <w:rFonts w:ascii="TH SarabunPSK" w:hAnsi="TH SarabunPSK" w:cs="TH SarabunPSK"/>
          <w:szCs w:val="32"/>
          <w:cs/>
        </w:rPr>
        <w:t>และสามารถ</w:t>
      </w:r>
      <w:r w:rsidRPr="00C5310C">
        <w:rPr>
          <w:rFonts w:ascii="TH SarabunPSK" w:hAnsi="TH SarabunPSK" w:cs="TH SarabunPSK" w:hint="cs"/>
          <w:szCs w:val="32"/>
          <w:cs/>
        </w:rPr>
        <w:t>พัฒนา</w:t>
      </w:r>
      <w:r w:rsidRPr="00C5310C">
        <w:rPr>
          <w:rFonts w:ascii="TH SarabunPSK" w:hAnsi="TH SarabunPSK" w:cs="TH SarabunPSK"/>
          <w:szCs w:val="32"/>
          <w:cs/>
        </w:rPr>
        <w:t>ไปสู่การจัดทำมาตรฐาน</w:t>
      </w:r>
      <w:r w:rsidRPr="00C5310C">
        <w:rPr>
          <w:rFonts w:ascii="TH SarabunPSK" w:hAnsi="TH SarabunPSK" w:cs="TH SarabunPSK" w:hint="cs"/>
          <w:szCs w:val="32"/>
          <w:cs/>
          <w:lang w:val="th-TH"/>
        </w:rPr>
        <w:t>ที่</w:t>
      </w:r>
      <w:r w:rsidRPr="00C5310C">
        <w:rPr>
          <w:rFonts w:ascii="TH SarabunPSK" w:hAnsi="TH SarabunPSK" w:cs="TH SarabunPSK" w:hint="cs"/>
          <w:szCs w:val="32"/>
          <w:cs/>
        </w:rPr>
        <w:t>สอดคล้องกับ</w:t>
      </w:r>
      <w:r w:rsidRPr="00C5310C">
        <w:rPr>
          <w:rFonts w:ascii="TH SarabunPSK" w:hAnsi="TH SarabunPSK" w:cs="TH SarabunPSK"/>
          <w:szCs w:val="32"/>
          <w:cs/>
        </w:rPr>
        <w:t>จรรยาบรรณการใช้สัตว์เพื่องานทางวิทยาศาสตร์</w:t>
      </w:r>
      <w:r w:rsidRPr="00C5310C">
        <w:rPr>
          <w:rFonts w:ascii="TH SarabunPSK" w:hAnsi="TH SarabunPSK" w:cs="TH SarabunPSK" w:hint="cs"/>
          <w:szCs w:val="32"/>
          <w:cs/>
        </w:rPr>
        <w:t xml:space="preserve"> </w:t>
      </w:r>
      <w:r w:rsidRPr="00C5310C">
        <w:rPr>
          <w:rFonts w:ascii="TH SarabunPSK" w:hAnsi="TH SarabunPSK" w:cs="TH SarabunPSK"/>
          <w:szCs w:val="32"/>
          <w:cs/>
        </w:rPr>
        <w:t xml:space="preserve">พ.ศ. ๒๕๕๔ พระราชบัญญัติสัตว์เพื่องานทางวิทยาศาสตร์ พ.ศ. ๒๕๕๘ </w:t>
      </w:r>
      <w:r w:rsidR="005E4044" w:rsidRPr="00C5310C">
        <w:rPr>
          <w:rFonts w:ascii="TH SarabunPSK" w:hAnsi="TH SarabunPSK" w:cs="TH SarabunPSK"/>
          <w:spacing w:val="6"/>
          <w:szCs w:val="32"/>
          <w:cs/>
        </w:rPr>
        <w:t>พระราชบัญญัติสงวนและคุ้มครองสัตว์ป่า</w:t>
      </w:r>
      <w:r w:rsidR="005E4044">
        <w:rPr>
          <w:rFonts w:ascii="TH SarabunPSK" w:hAnsi="TH SarabunPSK" w:cs="TH SarabunPSK" w:hint="cs"/>
          <w:spacing w:val="6"/>
          <w:szCs w:val="32"/>
          <w:cs/>
        </w:rPr>
        <w:t xml:space="preserve"> </w:t>
      </w:r>
      <w:r w:rsidR="005E4044" w:rsidRPr="00C5310C">
        <w:rPr>
          <w:rFonts w:ascii="TH SarabunPSK" w:hAnsi="TH SarabunPSK" w:cs="TH SarabunPSK"/>
          <w:spacing w:val="6"/>
          <w:szCs w:val="32"/>
          <w:cs/>
        </w:rPr>
        <w:t>พ.ศ.</w:t>
      </w:r>
      <w:r w:rsidR="005E4044" w:rsidRPr="00C5310C">
        <w:rPr>
          <w:rFonts w:ascii="TH SarabunPSK" w:hAnsi="TH SarabunPSK" w:cs="TH SarabunPSK" w:hint="cs"/>
          <w:spacing w:val="6"/>
          <w:szCs w:val="32"/>
          <w:cs/>
        </w:rPr>
        <w:t xml:space="preserve"> ๒๕๖๒ </w:t>
      </w:r>
      <w:r w:rsidRPr="00C5310C">
        <w:rPr>
          <w:rFonts w:ascii="TH SarabunPSK" w:hAnsi="TH SarabunPSK" w:cs="TH SarabunPSK"/>
          <w:szCs w:val="32"/>
          <w:cs/>
        </w:rPr>
        <w:t>และหลักมาตรฐานสากล</w:t>
      </w:r>
    </w:p>
    <w:p w14:paraId="785D6DBD" w14:textId="46B76D33" w:rsidR="007471D8" w:rsidRPr="00C5310C" w:rsidRDefault="007471D8" w:rsidP="007471D8">
      <w:pPr>
        <w:numPr>
          <w:ilvl w:val="0"/>
          <w:numId w:val="9"/>
        </w:num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 w:hint="cs"/>
          <w:szCs w:val="32"/>
          <w:cs/>
        </w:rPr>
        <w:t>ได้แนวทางการปฏิบัติอย่างเป็นรูปธรรมในเรื่อง</w:t>
      </w:r>
      <w:r w:rsidRPr="00C5310C">
        <w:rPr>
          <w:rFonts w:ascii="TH SarabunPSK" w:hAnsi="TH SarabunPSK" w:cs="TH SarabunPSK"/>
          <w:szCs w:val="32"/>
          <w:cs/>
          <w:lang w:val="th-TH"/>
        </w:rPr>
        <w:t>การ</w:t>
      </w:r>
      <w:r w:rsidRPr="00C5310C">
        <w:rPr>
          <w:rFonts w:ascii="TH SarabunPSK" w:hAnsi="TH SarabunPSK" w:cs="TH SarabunPSK" w:hint="cs"/>
          <w:szCs w:val="32"/>
          <w:cs/>
          <w:lang w:val="th-TH"/>
        </w:rPr>
        <w:t>ปฏิบัติต่อ</w:t>
      </w:r>
      <w:r w:rsidRPr="00C5310C">
        <w:rPr>
          <w:rFonts w:ascii="TH SarabunPSK" w:hAnsi="TH SarabunPSK" w:cs="TH SarabunPSK"/>
          <w:szCs w:val="32"/>
          <w:cs/>
          <w:lang w:val="th-TH"/>
        </w:rPr>
        <w:t>สัตว์ป่า</w:t>
      </w:r>
      <w:r w:rsidRPr="00C5310C">
        <w:rPr>
          <w:rFonts w:ascii="TH SarabunPSK" w:hAnsi="TH SarabunPSK" w:cs="TH SarabunPSK" w:hint="cs"/>
          <w:szCs w:val="32"/>
          <w:cs/>
          <w:lang w:val="th-TH"/>
        </w:rPr>
        <w:t xml:space="preserve"> (</w:t>
      </w:r>
      <w:r w:rsidR="005E4044" w:rsidRPr="00C5310C">
        <w:rPr>
          <w:rFonts w:ascii="TH SarabunPSK" w:hAnsi="TH SarabunPSK" w:cs="TH SarabunPSK" w:hint="cs"/>
          <w:szCs w:val="32"/>
          <w:cs/>
          <w:lang w:val="th-TH"/>
        </w:rPr>
        <w:t>กลุ่มสัตว์</w:t>
      </w:r>
      <w:r w:rsidR="005E4044">
        <w:rPr>
          <w:rFonts w:ascii="TH SarabunPSK" w:hAnsi="TH SarabunPSK" w:cs="TH SarabunPSK" w:hint="cs"/>
          <w:szCs w:val="32"/>
          <w:cs/>
        </w:rPr>
        <w:t>เลี้ยงลูกด้วยนม</w:t>
      </w:r>
      <w:r w:rsidRPr="00C5310C">
        <w:rPr>
          <w:rFonts w:ascii="TH SarabunPSK" w:hAnsi="TH SarabunPSK" w:cs="TH SarabunPSK" w:hint="cs"/>
          <w:szCs w:val="32"/>
          <w:cs/>
          <w:lang w:val="th-TH"/>
        </w:rPr>
        <w:t xml:space="preserve">) </w:t>
      </w:r>
      <w:r w:rsidR="005E4044">
        <w:rPr>
          <w:rFonts w:ascii="TH SarabunPSK" w:hAnsi="TH SarabunPSK" w:cs="TH SarabunPSK"/>
          <w:szCs w:val="32"/>
          <w:cs/>
          <w:lang w:val="th-TH"/>
        </w:rPr>
        <w:br/>
      </w:r>
      <w:r w:rsidRPr="00C5310C">
        <w:rPr>
          <w:rFonts w:ascii="TH SarabunPSK" w:hAnsi="TH SarabunPSK" w:cs="TH SarabunPSK"/>
          <w:szCs w:val="32"/>
          <w:cs/>
          <w:lang w:val="th-TH"/>
        </w:rPr>
        <w:t>เพื่องานทางวิทยาศาสตร์</w:t>
      </w:r>
      <w:r w:rsidRPr="00C5310C">
        <w:rPr>
          <w:rFonts w:ascii="TH SarabunPSK" w:hAnsi="TH SarabunPSK" w:cs="TH SarabunPSK"/>
          <w:szCs w:val="32"/>
          <w:cs/>
        </w:rPr>
        <w:t xml:space="preserve"> </w:t>
      </w:r>
      <w:r w:rsidRPr="00C5310C">
        <w:rPr>
          <w:rFonts w:ascii="TH SarabunPSK" w:hAnsi="TH SarabunPSK" w:cs="TH SarabunPSK" w:hint="cs"/>
          <w:szCs w:val="32"/>
          <w:cs/>
        </w:rPr>
        <w:t>สำหรับ</w:t>
      </w:r>
      <w:r w:rsidRPr="00C5310C">
        <w:rPr>
          <w:rFonts w:ascii="TH SarabunPSK" w:hAnsi="TH SarabunPSK" w:cs="TH SarabunPSK"/>
          <w:szCs w:val="32"/>
          <w:cs/>
        </w:rPr>
        <w:t>คณะกรรมการกำกับดูแลการดำเนินการต่อสัตว์เพื่องานทางวิทยาศาสตร์ของสถานที่ดำเนินการ (คกส.)</w:t>
      </w:r>
      <w:r w:rsidRPr="00C5310C">
        <w:rPr>
          <w:rFonts w:ascii="TH SarabunPSK" w:hAnsi="TH SarabunPSK" w:cs="TH SarabunPSK" w:hint="cs"/>
          <w:szCs w:val="32"/>
          <w:cs/>
        </w:rPr>
        <w:t xml:space="preserve"> คณะกรรมการจริยธรรมในสัตว์ นักวิจัย นักวิชาการ และผู้ที่เกี่ยวข้อง</w:t>
      </w:r>
      <w:bookmarkEnd w:id="3"/>
    </w:p>
    <w:p w14:paraId="598B2A95" w14:textId="77777777" w:rsidR="00B7173E" w:rsidRPr="00C5310C" w:rsidRDefault="00C45356" w:rsidP="00624B8F">
      <w:pPr>
        <w:spacing w:before="160" w:after="120"/>
        <w:rPr>
          <w:rFonts w:ascii="TH SarabunPSK" w:hAnsi="TH SarabunPSK" w:cs="TH SarabunPSK"/>
          <w:b/>
          <w:bCs/>
          <w:szCs w:val="32"/>
        </w:rPr>
      </w:pPr>
      <w:r w:rsidRPr="00C5310C">
        <w:rPr>
          <w:rFonts w:ascii="TH SarabunPSK" w:hAnsi="TH SarabunPSK" w:cs="TH SarabunPSK"/>
          <w:b/>
          <w:bCs/>
          <w:szCs w:val="32"/>
          <w:cs/>
        </w:rPr>
        <w:t>๔</w:t>
      </w:r>
      <w:r w:rsidR="00312279" w:rsidRPr="00C5310C">
        <w:rPr>
          <w:rFonts w:ascii="TH SarabunPSK" w:hAnsi="TH SarabunPSK" w:cs="TH SarabunPSK"/>
          <w:b/>
          <w:bCs/>
          <w:szCs w:val="32"/>
          <w:cs/>
        </w:rPr>
        <w:t>.</w:t>
      </w:r>
      <w:r w:rsidR="00F52A1E" w:rsidRPr="00C5310C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B7173E" w:rsidRPr="00C5310C">
        <w:rPr>
          <w:rFonts w:ascii="TH SarabunPSK" w:hAnsi="TH SarabunPSK" w:cs="TH SarabunPSK"/>
          <w:b/>
          <w:bCs/>
          <w:szCs w:val="32"/>
          <w:cs/>
        </w:rPr>
        <w:t>ขอบเขตการดำเนินงาน</w:t>
      </w:r>
    </w:p>
    <w:p w14:paraId="360090D8" w14:textId="5F1824B7" w:rsidR="00C62086" w:rsidRPr="00C5310C" w:rsidRDefault="00C62086" w:rsidP="001C3671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hanging="450"/>
        <w:jc w:val="thaiDistribute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 w:hint="cs"/>
          <w:szCs w:val="32"/>
          <w:cs/>
        </w:rPr>
        <w:t>ศึกษา/รวบรวม/วิเคราะห์/สังเคราะห์ข้อมูลที่เกี่ยวข้องกับ</w:t>
      </w:r>
      <w:r w:rsidR="0051271D" w:rsidRPr="00C5310C">
        <w:rPr>
          <w:rFonts w:ascii="TH SarabunPSK" w:hAnsi="TH SarabunPSK" w:cs="TH SarabunPSK" w:hint="cs"/>
          <w:szCs w:val="32"/>
          <w:cs/>
        </w:rPr>
        <w:t>มาตรฐาน</w:t>
      </w:r>
      <w:r w:rsidR="0098259D" w:rsidRPr="00C5310C">
        <w:rPr>
          <w:rFonts w:ascii="TH SarabunPSK" w:hAnsi="TH SarabunPSK" w:cs="TH SarabunPSK"/>
          <w:szCs w:val="32"/>
          <w:cs/>
          <w:lang w:val="th-TH"/>
        </w:rPr>
        <w:t>การ</w:t>
      </w:r>
      <w:r w:rsidR="0098259D" w:rsidRPr="00C5310C">
        <w:rPr>
          <w:rFonts w:ascii="TH SarabunPSK" w:hAnsi="TH SarabunPSK" w:cs="TH SarabunPSK" w:hint="cs"/>
          <w:szCs w:val="32"/>
          <w:cs/>
          <w:lang w:val="th-TH"/>
        </w:rPr>
        <w:t>ปฏิบัติต่อ</w:t>
      </w:r>
      <w:r w:rsidR="0098259D" w:rsidRPr="00C5310C">
        <w:rPr>
          <w:rFonts w:ascii="TH SarabunPSK" w:hAnsi="TH SarabunPSK" w:cs="TH SarabunPSK"/>
          <w:szCs w:val="32"/>
          <w:cs/>
          <w:lang w:val="th-TH"/>
        </w:rPr>
        <w:t>สัตว์ป่าเพื่องานทางวิทยาศาสตร์</w:t>
      </w:r>
      <w:r w:rsidR="009B323E">
        <w:rPr>
          <w:rFonts w:ascii="TH SarabunPSK" w:hAnsi="TH SarabunPSK" w:cs="TH SarabunPSK" w:hint="cs"/>
          <w:szCs w:val="32"/>
          <w:cs/>
        </w:rPr>
        <w:t xml:space="preserve"> </w:t>
      </w:r>
      <w:r w:rsidR="009B323E" w:rsidRPr="00C5310C">
        <w:rPr>
          <w:rFonts w:ascii="TH SarabunPSK" w:hAnsi="TH SarabunPSK" w:cs="TH SarabunPSK" w:hint="cs"/>
          <w:szCs w:val="32"/>
          <w:cs/>
          <w:lang w:val="th-TH"/>
        </w:rPr>
        <w:t>(กลุ่มสัตว์</w:t>
      </w:r>
      <w:r w:rsidR="009B323E">
        <w:rPr>
          <w:rFonts w:ascii="TH SarabunPSK" w:hAnsi="TH SarabunPSK" w:cs="TH SarabunPSK" w:hint="cs"/>
          <w:szCs w:val="32"/>
          <w:cs/>
        </w:rPr>
        <w:t>เลี้ยงลูกด้วยนม</w:t>
      </w:r>
      <w:r w:rsidR="009B323E" w:rsidRPr="00C5310C">
        <w:rPr>
          <w:rFonts w:ascii="TH SarabunPSK" w:hAnsi="TH SarabunPSK" w:cs="TH SarabunPSK" w:hint="cs"/>
          <w:szCs w:val="32"/>
          <w:cs/>
          <w:lang w:val="th-TH"/>
        </w:rPr>
        <w:t xml:space="preserve">) </w:t>
      </w:r>
      <w:r w:rsidRPr="00C5310C">
        <w:rPr>
          <w:rFonts w:ascii="TH SarabunPSK" w:hAnsi="TH SarabunPSK" w:cs="TH SarabunPSK" w:hint="cs"/>
          <w:szCs w:val="32"/>
          <w:cs/>
        </w:rPr>
        <w:t>ทั้งในและต่างประเทศ</w:t>
      </w:r>
    </w:p>
    <w:p w14:paraId="29E31D31" w14:textId="1F8CC156" w:rsidR="003A5178" w:rsidRDefault="003A5178" w:rsidP="003A517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6423A5">
        <w:rPr>
          <w:rFonts w:ascii="TH SarabunPSK" w:hAnsi="TH SarabunPSK" w:cs="TH SarabunPSK" w:hint="cs"/>
          <w:sz w:val="32"/>
          <w:szCs w:val="32"/>
          <w:cs/>
        </w:rPr>
        <w:t>จัดประชุม</w:t>
      </w:r>
      <w:r w:rsidRPr="006423A5">
        <w:rPr>
          <w:rFonts w:ascii="TH SarabunPSK" w:hAnsi="TH SarabunPSK" w:cs="TH SarabunPSK" w:hint="cs"/>
          <w:spacing w:val="-12"/>
          <w:sz w:val="32"/>
          <w:szCs w:val="32"/>
          <w:cs/>
        </w:rPr>
        <w:t>สนทนากลุ่ม</w:t>
      </w:r>
      <w:r w:rsidRPr="006423A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70838">
        <w:rPr>
          <w:rFonts w:ascii="TH SarabunPSK" w:hAnsi="TH SarabunPSK" w:cs="TH SarabunPSK"/>
          <w:sz w:val="32"/>
          <w:szCs w:val="32"/>
        </w:rPr>
        <w:t>F</w:t>
      </w:r>
      <w:r w:rsidRPr="006423A5">
        <w:rPr>
          <w:rFonts w:ascii="TH SarabunPSK" w:hAnsi="TH SarabunPSK" w:cs="TH SarabunPSK"/>
          <w:sz w:val="32"/>
          <w:szCs w:val="32"/>
        </w:rPr>
        <w:t>ocus group</w:t>
      </w:r>
      <w:r w:rsidRPr="006423A5">
        <w:rPr>
          <w:rFonts w:ascii="TH SarabunPSK" w:hAnsi="TH SarabunPSK" w:cs="TH SarabunPSK" w:hint="cs"/>
          <w:sz w:val="32"/>
          <w:szCs w:val="32"/>
          <w:cs/>
        </w:rPr>
        <w:t>)</w:t>
      </w:r>
      <w:r w:rsidRPr="006423A5">
        <w:rPr>
          <w:rFonts w:ascii="TH SarabunPSK" w:hAnsi="TH SarabunPSK" w:cs="TH SarabunPSK"/>
          <w:sz w:val="32"/>
          <w:szCs w:val="32"/>
        </w:rPr>
        <w:t xml:space="preserve"> </w:t>
      </w:r>
      <w:r w:rsidRPr="006423A5">
        <w:rPr>
          <w:rFonts w:ascii="TH SarabunPSK" w:hAnsi="TH SarabunPSK" w:cs="TH SarabunPSK" w:hint="cs"/>
          <w:sz w:val="32"/>
          <w:szCs w:val="32"/>
          <w:cs/>
        </w:rPr>
        <w:t xml:space="preserve">อย่างน้อย ๒ ครั้ง </w:t>
      </w:r>
      <w:r w:rsidRPr="006423A5">
        <w:rPr>
          <w:rFonts w:ascii="TH SarabunPSK" w:hAnsi="TH SarabunPSK" w:cs="TH SarabunPSK"/>
          <w:sz w:val="32"/>
          <w:szCs w:val="32"/>
          <w:cs/>
        </w:rPr>
        <w:t>ในรูปแบบ</w:t>
      </w:r>
      <w:proofErr w:type="spellStart"/>
      <w:r w:rsidRPr="006423A5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6423A5">
        <w:rPr>
          <w:rFonts w:ascii="TH SarabunPSK" w:hAnsi="TH SarabunPSK" w:cs="TH SarabunPSK"/>
          <w:sz w:val="32"/>
          <w:szCs w:val="32"/>
          <w:cs/>
        </w:rPr>
        <w:t>ไซ</w:t>
      </w:r>
      <w:proofErr w:type="spellStart"/>
      <w:r w:rsidRPr="006423A5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6423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70838">
        <w:rPr>
          <w:rFonts w:ascii="TH SarabunPSK" w:hAnsi="TH SarabunPSK" w:cs="TH SarabunPSK"/>
          <w:sz w:val="32"/>
          <w:szCs w:val="32"/>
        </w:rPr>
        <w:t>O</w:t>
      </w:r>
      <w:r w:rsidRPr="006423A5">
        <w:rPr>
          <w:rFonts w:ascii="TH SarabunPSK" w:hAnsi="TH SarabunPSK" w:cs="TH SarabunPSK"/>
          <w:sz w:val="32"/>
          <w:szCs w:val="32"/>
        </w:rPr>
        <w:t xml:space="preserve">n-site) </w:t>
      </w:r>
      <w:r w:rsidRPr="006423A5">
        <w:rPr>
          <w:rFonts w:ascii="TH SarabunPSK" w:hAnsi="TH SarabunPSK" w:cs="TH SarabunPSK"/>
          <w:sz w:val="32"/>
          <w:szCs w:val="32"/>
          <w:cs/>
        </w:rPr>
        <w:t>หรือแบบออนไลน์ (</w:t>
      </w:r>
      <w:r w:rsidR="00770838">
        <w:rPr>
          <w:rFonts w:ascii="TH SarabunPSK" w:hAnsi="TH SarabunPSK" w:cs="TH SarabunPSK"/>
          <w:sz w:val="32"/>
          <w:szCs w:val="32"/>
        </w:rPr>
        <w:t>O</w:t>
      </w:r>
      <w:r w:rsidRPr="006423A5">
        <w:rPr>
          <w:rFonts w:ascii="TH SarabunPSK" w:hAnsi="TH SarabunPSK" w:cs="TH SarabunPSK"/>
          <w:sz w:val="32"/>
          <w:szCs w:val="32"/>
        </w:rPr>
        <w:t>nline)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08E3BB51" w14:textId="77777777" w:rsidR="003A5178" w:rsidRDefault="003A5178" w:rsidP="003A5178">
      <w:pPr>
        <w:autoSpaceDE w:val="0"/>
        <w:autoSpaceDN w:val="0"/>
        <w:adjustRightInd w:val="0"/>
        <w:ind w:left="1843" w:hanging="67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๔.๒.๑ </w:t>
      </w:r>
      <w:r w:rsidRPr="006423A5">
        <w:rPr>
          <w:rFonts w:ascii="TH SarabunPSK" w:hAnsi="TH SarabunPSK" w:cs="TH SarabunPSK" w:hint="cs"/>
          <w:szCs w:val="32"/>
          <w:cs/>
        </w:rPr>
        <w:t>การประชุมสนทนากลุ่มเพื่อพิจารณาและวางแผนรูปแบบการดำเนินการ อย่างน้อย ๑ ครั้ง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423A5">
        <w:rPr>
          <w:rFonts w:ascii="TH SarabunPSK" w:hAnsi="TH SarabunPSK" w:cs="TH SarabunPSK" w:hint="cs"/>
          <w:szCs w:val="32"/>
          <w:cs/>
        </w:rPr>
        <w:t xml:space="preserve">โดยมีผู้เข้าร่วมในแต่ละครั้งไม่ต่ำกว่า </w:t>
      </w:r>
      <w:r>
        <w:rPr>
          <w:rFonts w:ascii="TH SarabunPSK" w:hAnsi="TH SarabunPSK" w:cs="TH SarabunPSK" w:hint="cs"/>
          <w:szCs w:val="32"/>
          <w:cs/>
        </w:rPr>
        <w:t>๒</w:t>
      </w:r>
      <w:r w:rsidRPr="006423A5">
        <w:rPr>
          <w:rFonts w:ascii="TH SarabunPSK" w:hAnsi="TH SarabunPSK" w:cs="TH SarabunPSK" w:hint="cs"/>
          <w:szCs w:val="32"/>
          <w:cs/>
        </w:rPr>
        <w:t>๐๐ คน</w:t>
      </w:r>
      <w:r>
        <w:rPr>
          <w:rFonts w:ascii="TH SarabunPSK" w:hAnsi="TH SarabunPSK" w:cs="TH SarabunPSK" w:hint="cs"/>
          <w:szCs w:val="32"/>
          <w:cs/>
        </w:rPr>
        <w:t xml:space="preserve"> และครอบคลุมประเด็น ดังต่อไปนี้</w:t>
      </w:r>
    </w:p>
    <w:p w14:paraId="2395D617" w14:textId="03D2D0B4" w:rsidR="003A5178" w:rsidRDefault="003A5178" w:rsidP="003A5178">
      <w:pPr>
        <w:autoSpaceDE w:val="0"/>
        <w:autoSpaceDN w:val="0"/>
        <w:adjustRightInd w:val="0"/>
        <w:ind w:left="2127" w:hanging="28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๑) </w:t>
      </w:r>
      <w:r w:rsidRPr="00C5310C">
        <w:rPr>
          <w:rFonts w:ascii="TH SarabunPSK" w:hAnsi="TH SarabunPSK" w:cs="TH SarabunPSK" w:hint="cs"/>
          <w:szCs w:val="32"/>
          <w:cs/>
        </w:rPr>
        <w:t>สถานภาพการวิจัย การอนุรักษ์ และ</w:t>
      </w:r>
      <w:r>
        <w:rPr>
          <w:rFonts w:ascii="TH SarabunPSK" w:hAnsi="TH SarabunPSK" w:cs="TH SarabunPSK" w:hint="cs"/>
          <w:szCs w:val="32"/>
          <w:cs/>
        </w:rPr>
        <w:t>มาตรฐาน</w:t>
      </w:r>
      <w:r w:rsidRPr="00C5310C">
        <w:rPr>
          <w:rFonts w:ascii="TH SarabunPSK" w:hAnsi="TH SarabunPSK" w:cs="TH SarabunPSK" w:hint="cs"/>
          <w:szCs w:val="32"/>
          <w:cs/>
        </w:rPr>
        <w:t xml:space="preserve">การปฏิบัติต่อสัตว์ป่าเพื่องานทางวิทยาศาสตร์ </w:t>
      </w:r>
      <w:r>
        <w:rPr>
          <w:rFonts w:ascii="TH SarabunPSK" w:hAnsi="TH SarabunPSK" w:cs="TH SarabunPSK" w:hint="cs"/>
          <w:szCs w:val="32"/>
          <w:cs/>
          <w:lang w:val="th-TH"/>
        </w:rPr>
        <w:t>ของ</w:t>
      </w:r>
      <w:r w:rsidRPr="00C5310C">
        <w:rPr>
          <w:rFonts w:ascii="TH SarabunPSK" w:hAnsi="TH SarabunPSK" w:cs="TH SarabunPSK" w:hint="cs"/>
          <w:szCs w:val="32"/>
          <w:cs/>
          <w:lang w:val="th-TH"/>
        </w:rPr>
        <w:t>กลุ่มสัตว์</w:t>
      </w:r>
      <w:r>
        <w:rPr>
          <w:rFonts w:ascii="TH SarabunPSK" w:hAnsi="TH SarabunPSK" w:cs="TH SarabunPSK" w:hint="cs"/>
          <w:szCs w:val="32"/>
          <w:cs/>
        </w:rPr>
        <w:t>เลี้ยงลูกด้วยนมทั้งในและต่างประเทศ</w:t>
      </w:r>
    </w:p>
    <w:p w14:paraId="5FBF967E" w14:textId="77777777" w:rsidR="003A5178" w:rsidRDefault="003A5178" w:rsidP="003A5178">
      <w:pPr>
        <w:autoSpaceDE w:val="0"/>
        <w:autoSpaceDN w:val="0"/>
        <w:adjustRightInd w:val="0"/>
        <w:ind w:left="2127" w:hanging="28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 xml:space="preserve">๒) </w:t>
      </w:r>
      <w:r w:rsidRPr="00C5310C">
        <w:rPr>
          <w:rFonts w:ascii="TH SarabunPSK" w:hAnsi="TH SarabunPSK" w:cs="TH SarabunPSK"/>
          <w:szCs w:val="32"/>
          <w:cs/>
        </w:rPr>
        <w:t>แนวทางปฏิบัติ</w:t>
      </w:r>
      <w:r w:rsidRPr="00C5310C">
        <w:rPr>
          <w:rFonts w:ascii="TH SarabunPSK" w:hAnsi="TH SarabunPSK" w:cs="TH SarabunPSK" w:hint="cs"/>
          <w:szCs w:val="32"/>
          <w:cs/>
        </w:rPr>
        <w:t>และข้อเสนอแนะเชิงนโยบาย</w:t>
      </w:r>
      <w:r w:rsidRPr="00C5310C">
        <w:rPr>
          <w:rFonts w:ascii="TH SarabunPSK" w:hAnsi="TH SarabunPSK" w:cs="TH SarabunPSK"/>
          <w:szCs w:val="32"/>
          <w:cs/>
        </w:rPr>
        <w:t>ที่เกี่ยวข้องในด้าน</w:t>
      </w:r>
      <w:r w:rsidRPr="00C5310C">
        <w:rPr>
          <w:rFonts w:ascii="TH SarabunPSK" w:hAnsi="TH SarabunPSK" w:cs="TH SarabunPSK" w:hint="cs"/>
          <w:szCs w:val="32"/>
          <w:cs/>
        </w:rPr>
        <w:t>การปฏิบัติต่อสัตว์ป่าเพื่องานทางวิทยาศาสตร์ (</w:t>
      </w:r>
      <w:r w:rsidRPr="00C5310C">
        <w:rPr>
          <w:rFonts w:ascii="TH SarabunPSK" w:hAnsi="TH SarabunPSK" w:cs="TH SarabunPSK" w:hint="cs"/>
          <w:szCs w:val="32"/>
          <w:cs/>
          <w:lang w:val="th-TH"/>
        </w:rPr>
        <w:t>กลุ่มสัตว์</w:t>
      </w:r>
      <w:r>
        <w:rPr>
          <w:rFonts w:ascii="TH SarabunPSK" w:hAnsi="TH SarabunPSK" w:cs="TH SarabunPSK" w:hint="cs"/>
          <w:szCs w:val="32"/>
          <w:cs/>
        </w:rPr>
        <w:t>เลี้ยงลูกด้วยนม</w:t>
      </w:r>
      <w:r w:rsidRPr="00C5310C">
        <w:rPr>
          <w:rFonts w:ascii="TH SarabunPSK" w:hAnsi="TH SarabunPSK" w:cs="TH SarabunPSK" w:hint="cs"/>
          <w:szCs w:val="32"/>
          <w:cs/>
        </w:rPr>
        <w:t>) ใน</w:t>
      </w:r>
      <w:r w:rsidRPr="00C5310C">
        <w:rPr>
          <w:rFonts w:ascii="TH SarabunPSK" w:hAnsi="TH SarabunPSK" w:cs="TH SarabunPSK"/>
          <w:szCs w:val="32"/>
          <w:cs/>
        </w:rPr>
        <w:t>แง่มุมต่างๆ ทั้ง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>การประเมินประชากร วิธีการจับหรือการได้มาซึ่งตัวอย่าง การควบคุมและการรับมือ การทำให้หมดสติ การขนย้าย สถานที่เลี้ยงและการดูแล การวิจัยโดยการไม่รุกล้ำร่างกาย การวิจัยโดยการรุกล้ำร่างกาย การวินิจฉัยตัวอย่างหลังการวิจัย การปล่อยคืนสู่ธรรมชาติ การ</w:t>
      </w:r>
      <w:r w:rsidRPr="00C5310C">
        <w:rPr>
          <w:rFonts w:ascii="TH SarabunPSK" w:hAnsi="TH SarabunPSK" w:cs="TH SarabunPSK"/>
          <w:spacing w:val="2"/>
          <w:szCs w:val="32"/>
          <w:cs/>
        </w:rPr>
        <w:t>การุณยฆาต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 xml:space="preserve"> และการเก็บรักษาตัวอย่าง</w:t>
      </w:r>
      <w:r w:rsidRPr="00C5310C">
        <w:rPr>
          <w:rFonts w:ascii="TH SarabunPSK" w:hAnsi="TH SarabunPSK" w:cs="TH SarabunPSK"/>
          <w:szCs w:val="32"/>
          <w:cs/>
        </w:rPr>
        <w:t>พิพิธภัณฑ์</w:t>
      </w:r>
      <w:r w:rsidRPr="00C5310C">
        <w:rPr>
          <w:rFonts w:ascii="TH SarabunPSK" w:hAnsi="TH SarabunPSK" w:cs="TH SarabunPSK" w:hint="cs"/>
          <w:szCs w:val="32"/>
          <w:cs/>
        </w:rPr>
        <w:t xml:space="preserve">ให้ผู้ที่เกี่ยวข้องรับทราบ </w:t>
      </w:r>
      <w:r w:rsidRPr="00C5310C">
        <w:rPr>
          <w:rFonts w:ascii="TH SarabunPSK" w:hAnsi="TH SarabunPSK" w:cs="TH SarabunPSK"/>
          <w:szCs w:val="32"/>
          <w:cs/>
        </w:rPr>
        <w:t>การใช้ประโยชน์</w:t>
      </w:r>
      <w:r w:rsidRPr="00C5310C">
        <w:rPr>
          <w:rFonts w:ascii="TH SarabunPSK" w:hAnsi="TH SarabunPSK" w:cs="TH SarabunPSK" w:hint="cs"/>
          <w:szCs w:val="32"/>
          <w:cs/>
        </w:rPr>
        <w:t>จากข้อมูล</w:t>
      </w:r>
      <w:r w:rsidRPr="00C5310C">
        <w:rPr>
          <w:rFonts w:ascii="TH SarabunPSK" w:hAnsi="TH SarabunPSK" w:cs="TH SarabunPSK"/>
          <w:szCs w:val="32"/>
          <w:cs/>
        </w:rPr>
        <w:t xml:space="preserve"> และ</w:t>
      </w:r>
      <w:r w:rsidRPr="00C5310C">
        <w:rPr>
          <w:rFonts w:ascii="TH SarabunPSK" w:hAnsi="TH SarabunPSK" w:cs="TH SarabunPSK" w:hint="cs"/>
          <w:szCs w:val="32"/>
          <w:cs/>
        </w:rPr>
        <w:t>กระบวนการใน</w:t>
      </w:r>
      <w:r w:rsidRPr="00C5310C">
        <w:rPr>
          <w:rFonts w:ascii="TH SarabunPSK" w:hAnsi="TH SarabunPSK" w:cs="TH SarabunPSK"/>
          <w:szCs w:val="32"/>
          <w:cs/>
        </w:rPr>
        <w:t>การปกป้อง</w:t>
      </w:r>
      <w:r w:rsidRPr="00C5310C">
        <w:rPr>
          <w:rFonts w:ascii="TH SarabunPSK" w:hAnsi="TH SarabunPSK" w:cs="TH SarabunPSK" w:hint="cs"/>
          <w:szCs w:val="32"/>
          <w:cs/>
        </w:rPr>
        <w:t>สิทธิ์ในการอยู่รอดของสัตว์ป่าที่จะได้รับผลจากการใช้งานวิจัยทางวิทยาศาสตร์</w:t>
      </w:r>
    </w:p>
    <w:p w14:paraId="53FD5124" w14:textId="3C7B302A" w:rsidR="003A5178" w:rsidRDefault="003A5178" w:rsidP="003A5178">
      <w:pPr>
        <w:autoSpaceDE w:val="0"/>
        <w:autoSpaceDN w:val="0"/>
        <w:adjustRightInd w:val="0"/>
        <w:ind w:left="2127" w:hanging="993"/>
        <w:jc w:val="thaiDistribute"/>
        <w:rPr>
          <w:rFonts w:ascii="TH SarabunPSK" w:hAnsi="TH SarabunPSK" w:cs="TH SarabunPSK"/>
          <w:szCs w:val="32"/>
        </w:rPr>
      </w:pPr>
      <w:r w:rsidRPr="00B50CBE">
        <w:rPr>
          <w:rFonts w:ascii="TH SarabunPSK" w:hAnsi="TH SarabunPSK" w:cs="TH SarabunPSK" w:hint="cs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Cs w:val="32"/>
          <w:cs/>
        </w:rPr>
        <w:t xml:space="preserve">  สามารถปรับเปลี่ยนรูปแบบการประชุมสนทนากลุ่มโดยแบ่งเป็นการประชุมย่อยได้</w:t>
      </w:r>
      <w:r w:rsidRPr="004F2868">
        <w:rPr>
          <w:rFonts w:ascii="TH SarabunPSK" w:hAnsi="TH SarabunPSK" w:cs="TH SarabunPSK"/>
          <w:szCs w:val="32"/>
          <w:cs/>
        </w:rPr>
        <w:t>ตามความเหมาะสม</w:t>
      </w:r>
      <w:r>
        <w:rPr>
          <w:rFonts w:ascii="TH SarabunPSK" w:hAnsi="TH SarabunPSK" w:cs="TH SarabunPSK" w:hint="cs"/>
          <w:szCs w:val="32"/>
          <w:cs/>
        </w:rPr>
        <w:t>ของ</w:t>
      </w:r>
      <w:r w:rsidRPr="00A80909">
        <w:rPr>
          <w:rFonts w:ascii="TH SarabunPSK" w:hAnsi="TH SarabunPSK" w:cs="TH SarabunPSK"/>
          <w:szCs w:val="32"/>
          <w:cs/>
        </w:rPr>
        <w:t>มาตรการป้องกันการแพร่ระบาดของโรคติดเชื้อไวรัสโค</w:t>
      </w:r>
      <w:proofErr w:type="spellStart"/>
      <w:r w:rsidRPr="00A80909">
        <w:rPr>
          <w:rFonts w:ascii="TH SarabunPSK" w:hAnsi="TH SarabunPSK" w:cs="TH SarabunPSK"/>
          <w:szCs w:val="32"/>
          <w:cs/>
        </w:rPr>
        <w:t>โร</w:t>
      </w:r>
      <w:proofErr w:type="spellEnd"/>
      <w:r w:rsidRPr="00A80909">
        <w:rPr>
          <w:rFonts w:ascii="TH SarabunPSK" w:hAnsi="TH SarabunPSK" w:cs="TH SarabunPSK"/>
          <w:szCs w:val="32"/>
          <w:cs/>
        </w:rPr>
        <w:t xml:space="preserve">นา </w:t>
      </w:r>
      <w:r>
        <w:rPr>
          <w:rFonts w:ascii="TH SarabunPSK" w:hAnsi="TH SarabunPSK" w:cs="TH SarabunPSK" w:hint="cs"/>
          <w:szCs w:val="32"/>
          <w:cs/>
        </w:rPr>
        <w:t>๒๐๑๙ (</w:t>
      </w:r>
      <w:r>
        <w:rPr>
          <w:rFonts w:ascii="TH SarabunPSK" w:hAnsi="TH SarabunPSK" w:cs="TH SarabunPSK"/>
          <w:szCs w:val="32"/>
        </w:rPr>
        <w:t>COVID-19</w:t>
      </w:r>
      <w:r>
        <w:rPr>
          <w:rFonts w:ascii="TH SarabunPSK" w:hAnsi="TH SarabunPSK" w:cs="TH SarabunPSK" w:hint="cs"/>
          <w:szCs w:val="32"/>
          <w:cs/>
        </w:rPr>
        <w:t xml:space="preserve">) แต่ทั้งนี้ จำนวนรวมของผู้เข้าร่วมการประชุมสนทนากลุ่มในแต่ละครั้ง </w:t>
      </w:r>
      <w:r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 w:hint="cs"/>
          <w:szCs w:val="32"/>
          <w:cs/>
        </w:rPr>
        <w:t xml:space="preserve">(จากแต่ละการประชุมย่อย) จะต้องไม่ต่ำกว่า ๒๐๐ คน </w:t>
      </w:r>
    </w:p>
    <w:p w14:paraId="5CF388CF" w14:textId="0278F42A" w:rsidR="00087BF5" w:rsidRPr="00B50CBE" w:rsidRDefault="00087BF5" w:rsidP="00087BF5">
      <w:pPr>
        <w:autoSpaceDE w:val="0"/>
        <w:autoSpaceDN w:val="0"/>
        <w:adjustRightInd w:val="0"/>
        <w:ind w:left="1701" w:hanging="567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๔.๒.๒ </w:t>
      </w:r>
      <w:r w:rsidRPr="006423A5">
        <w:rPr>
          <w:rFonts w:ascii="TH SarabunPSK" w:hAnsi="TH SarabunPSK" w:cs="TH SarabunPSK" w:hint="cs"/>
          <w:szCs w:val="32"/>
          <w:cs/>
        </w:rPr>
        <w:t>การประชุมสนทนากลุ่มเพื่อพิจารณาผลการดำเนินงาน อย่างน้อย ๑ ครั้ง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423A5">
        <w:rPr>
          <w:rFonts w:ascii="TH SarabunPSK" w:hAnsi="TH SarabunPSK" w:cs="TH SarabunPSK" w:hint="cs"/>
          <w:szCs w:val="32"/>
          <w:cs/>
        </w:rPr>
        <w:t xml:space="preserve">โดยมีผู้เข้าร่วมในแต่ละครั้งไม่ต่ำกว่า </w:t>
      </w:r>
      <w:r>
        <w:rPr>
          <w:rFonts w:ascii="TH SarabunPSK" w:hAnsi="TH SarabunPSK" w:cs="TH SarabunPSK" w:hint="cs"/>
          <w:szCs w:val="32"/>
          <w:cs/>
        </w:rPr>
        <w:t>๒</w:t>
      </w:r>
      <w:r w:rsidRPr="006423A5">
        <w:rPr>
          <w:rFonts w:ascii="TH SarabunPSK" w:hAnsi="TH SarabunPSK" w:cs="TH SarabunPSK" w:hint="cs"/>
          <w:szCs w:val="32"/>
          <w:cs/>
        </w:rPr>
        <w:t xml:space="preserve">๐๐ คน </w:t>
      </w:r>
      <w:r w:rsidRPr="006C1326">
        <w:rPr>
          <w:rFonts w:ascii="TH SarabunPSK" w:hAnsi="TH SarabunPSK" w:cs="TH SarabunPSK"/>
          <w:szCs w:val="32"/>
          <w:cs/>
        </w:rPr>
        <w:t>เพื่อรับฟังความคิดเห็นและข้อเสนอแนะ และสรุปปัญหาอุปสรรค เพื่อปรับปรุงและแก้ไขร่างแนวทางการปฏิบัติและข้อเสนอแนะเชิงนโยบายที่เกี่ยวข้องกับ</w:t>
      </w:r>
      <w:r w:rsidRPr="00087BF5">
        <w:rPr>
          <w:rFonts w:ascii="TH SarabunPSK" w:hAnsi="TH SarabunPSK" w:cs="TH SarabunPSK"/>
          <w:szCs w:val="32"/>
          <w:cs/>
          <w:lang w:val="th-TH"/>
        </w:rPr>
        <w:t>การปฏิบัติต่อสัตว์ป่าเพื่องานทางวิทยาศาสตร์ (กลุ่มสัตว์เลี้ยงลูกด้วยนม)</w:t>
      </w:r>
      <w:r w:rsidRPr="006C1326">
        <w:rPr>
          <w:rFonts w:ascii="TH SarabunPSK" w:hAnsi="TH SarabunPSK" w:cs="TH SarabunPSK"/>
          <w:szCs w:val="32"/>
          <w:cs/>
        </w:rPr>
        <w:t xml:space="preserve"> และคู่มือ</w:t>
      </w:r>
      <w:r w:rsidRPr="00087BF5">
        <w:rPr>
          <w:rFonts w:ascii="TH SarabunPSK" w:hAnsi="TH SarabunPSK" w:cs="TH SarabunPSK"/>
          <w:szCs w:val="32"/>
          <w:cs/>
          <w:lang w:val="th-TH"/>
        </w:rPr>
        <w:t>การปฏิบัติต่อสัตว์ป่าเพื่องานทางวิทยาศาสตร์ (กลุ่มสัตว์เลี้ยงลูกด้วยนม)</w:t>
      </w:r>
    </w:p>
    <w:p w14:paraId="7F7EEF6B" w14:textId="78B5729A" w:rsidR="00C62086" w:rsidRPr="00C5310C" w:rsidRDefault="001B1E6F" w:rsidP="001B1E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C5310C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CD56E5" w:rsidRPr="00C5310C">
        <w:rPr>
          <w:rFonts w:ascii="TH SarabunPSK" w:hAnsi="TH SarabunPSK" w:cs="TH SarabunPSK" w:hint="cs"/>
          <w:sz w:val="32"/>
          <w:szCs w:val="32"/>
          <w:cs/>
        </w:rPr>
        <w:t>รายงาน (ร่าง</w:t>
      </w:r>
      <w:r w:rsidR="00CD56E5" w:rsidRPr="00C5310C">
        <w:rPr>
          <w:rFonts w:ascii="TH SarabunPSK" w:hAnsi="TH SarabunPSK" w:cs="TH SarabunPSK" w:hint="cs"/>
          <w:szCs w:val="32"/>
          <w:cs/>
          <w:lang w:val="th-TH"/>
        </w:rPr>
        <w:t>แนวทาง</w:t>
      </w:r>
      <w:r w:rsidR="003F20FE" w:rsidRPr="00C5310C">
        <w:rPr>
          <w:rFonts w:ascii="TH SarabunPSK" w:hAnsi="TH SarabunPSK" w:cs="TH SarabunPSK"/>
          <w:szCs w:val="32"/>
          <w:cs/>
          <w:lang w:val="th-TH"/>
        </w:rPr>
        <w:t>การ</w:t>
      </w:r>
      <w:r w:rsidR="003F20FE" w:rsidRPr="00C5310C">
        <w:rPr>
          <w:rFonts w:ascii="TH SarabunPSK" w:hAnsi="TH SarabunPSK" w:cs="TH SarabunPSK" w:hint="cs"/>
          <w:szCs w:val="32"/>
          <w:cs/>
          <w:lang w:val="th-TH"/>
        </w:rPr>
        <w:t>ปฏิบัติต่อ</w:t>
      </w:r>
      <w:r w:rsidR="003F20FE" w:rsidRPr="00C5310C">
        <w:rPr>
          <w:rFonts w:ascii="TH SarabunPSK" w:hAnsi="TH SarabunPSK" w:cs="TH SarabunPSK"/>
          <w:szCs w:val="32"/>
          <w:cs/>
          <w:lang w:val="th-TH"/>
        </w:rPr>
        <w:t>สัตว์ป่าเพื่องานทางวิทยาศาสตร์</w:t>
      </w:r>
      <w:r w:rsidR="00850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C0B" w:rsidRPr="00C5310C">
        <w:rPr>
          <w:rFonts w:ascii="TH SarabunPSK" w:hAnsi="TH SarabunPSK" w:cs="TH SarabunPSK" w:hint="cs"/>
          <w:szCs w:val="32"/>
          <w:cs/>
          <w:lang w:val="th-TH"/>
        </w:rPr>
        <w:t>(กลุ่มสัตว์</w:t>
      </w:r>
      <w:r w:rsidR="00850C0B">
        <w:rPr>
          <w:rFonts w:ascii="TH SarabunPSK" w:hAnsi="TH SarabunPSK" w:cs="TH SarabunPSK" w:hint="cs"/>
          <w:szCs w:val="32"/>
          <w:cs/>
        </w:rPr>
        <w:t>เลี้ยงลูกด้วยนม</w:t>
      </w:r>
      <w:r w:rsidR="00850C0B" w:rsidRPr="00C5310C">
        <w:rPr>
          <w:rFonts w:ascii="TH SarabunPSK" w:hAnsi="TH SarabunPSK" w:cs="TH SarabunPSK" w:hint="cs"/>
          <w:szCs w:val="32"/>
          <w:cs/>
          <w:lang w:val="th-TH"/>
        </w:rPr>
        <w:t>)</w:t>
      </w:r>
      <w:r w:rsidR="00CD56E5" w:rsidRPr="00C5310C">
        <w:rPr>
          <w:rFonts w:ascii="TH SarabunPSK" w:hAnsi="TH SarabunPSK" w:cs="TH SarabunPSK" w:hint="cs"/>
          <w:sz w:val="32"/>
          <w:szCs w:val="32"/>
          <w:cs/>
        </w:rPr>
        <w:t>)</w:t>
      </w:r>
      <w:r w:rsidR="003F20FE" w:rsidRPr="00C531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086" w:rsidRPr="00C5310C">
        <w:rPr>
          <w:rFonts w:ascii="TH SarabunPSK" w:hAnsi="TH SarabunPSK" w:cs="TH SarabunPSK" w:hint="cs"/>
          <w:sz w:val="32"/>
          <w:szCs w:val="32"/>
          <w:cs/>
        </w:rPr>
        <w:t>โดยครอบคลุมประเด็นหรือสาระสำคัญ</w:t>
      </w:r>
      <w:r w:rsidR="003E2104" w:rsidRPr="00C5310C">
        <w:rPr>
          <w:rFonts w:ascii="TH SarabunPSK" w:hAnsi="TH SarabunPSK" w:cs="TH SarabunPSK" w:hint="cs"/>
          <w:sz w:val="32"/>
          <w:szCs w:val="32"/>
          <w:cs/>
        </w:rPr>
        <w:t>ที่ปรากฏในมาตรฐานสากล</w:t>
      </w:r>
    </w:p>
    <w:p w14:paraId="0F15F30C" w14:textId="7A52DC68" w:rsidR="00542312" w:rsidRDefault="001B1E6F" w:rsidP="007418D4">
      <w:pPr>
        <w:autoSpaceDE w:val="0"/>
        <w:autoSpaceDN w:val="0"/>
        <w:adjustRightInd w:val="0"/>
        <w:ind w:left="2268" w:hanging="648"/>
        <w:jc w:val="thaiDistribute"/>
        <w:rPr>
          <w:rFonts w:ascii="TH SarabunPSK" w:hAnsi="TH SarabunPSK" w:cs="TH SarabunPSK"/>
          <w:spacing w:val="2"/>
          <w:szCs w:val="32"/>
        </w:rPr>
      </w:pPr>
      <w:r w:rsidRPr="00C5310C">
        <w:rPr>
          <w:rFonts w:ascii="TH SarabunPSK" w:hAnsi="TH SarabunPSK" w:cs="TH SarabunPSK" w:hint="cs"/>
          <w:spacing w:val="2"/>
          <w:szCs w:val="32"/>
          <w:cs/>
        </w:rPr>
        <w:t>๔.๓.๑</w:t>
      </w:r>
      <w:r w:rsidR="00C62086" w:rsidRPr="00C5310C">
        <w:rPr>
          <w:rFonts w:ascii="TH SarabunPSK" w:hAnsi="TH SarabunPSK" w:cs="TH SarabunPSK" w:hint="cs"/>
          <w:spacing w:val="2"/>
          <w:szCs w:val="32"/>
          <w:cs/>
        </w:rPr>
        <w:t xml:space="preserve"> แนวทาง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>การดำเนิน</w:t>
      </w:r>
      <w:r w:rsidR="003F20FE" w:rsidRPr="00C5310C">
        <w:rPr>
          <w:rFonts w:ascii="TH SarabunPSK" w:hAnsi="TH SarabunPSK" w:cs="TH SarabunPSK" w:hint="cs"/>
          <w:spacing w:val="2"/>
          <w:szCs w:val="32"/>
          <w:cs/>
        </w:rPr>
        <w:t>การ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>วิจัย</w:t>
      </w:r>
      <w:r w:rsidR="00C02EE7" w:rsidRPr="00C5310C">
        <w:rPr>
          <w:rFonts w:ascii="TH SarabunPSK" w:hAnsi="TH SarabunPSK" w:cs="TH SarabunPSK" w:hint="cs"/>
          <w:spacing w:val="2"/>
          <w:szCs w:val="32"/>
          <w:cs/>
        </w:rPr>
        <w:t>และการปฏิบัติต่อ</w:t>
      </w:r>
      <w:r w:rsidR="00C02EE7" w:rsidRPr="00C5310C">
        <w:rPr>
          <w:rFonts w:ascii="TH SarabunPSK" w:hAnsi="TH SarabunPSK" w:cs="TH SarabunPSK" w:hint="cs"/>
          <w:szCs w:val="32"/>
          <w:cs/>
        </w:rPr>
        <w:t>สัตว์ป่า (</w:t>
      </w:r>
      <w:r w:rsidR="00B50CBE" w:rsidRPr="00C5310C">
        <w:rPr>
          <w:rFonts w:ascii="TH SarabunPSK" w:hAnsi="TH SarabunPSK" w:cs="TH SarabunPSK" w:hint="cs"/>
          <w:szCs w:val="32"/>
          <w:cs/>
          <w:lang w:val="th-TH"/>
        </w:rPr>
        <w:t>กลุ่มสัตว์</w:t>
      </w:r>
      <w:r w:rsidR="00B50CBE">
        <w:rPr>
          <w:rFonts w:ascii="TH SarabunPSK" w:hAnsi="TH SarabunPSK" w:cs="TH SarabunPSK" w:hint="cs"/>
          <w:szCs w:val="32"/>
          <w:cs/>
        </w:rPr>
        <w:t>เลี้ยงลูกด้วยนม</w:t>
      </w:r>
      <w:r w:rsidR="00C02EE7" w:rsidRPr="00C5310C">
        <w:rPr>
          <w:rFonts w:ascii="TH SarabunPSK" w:hAnsi="TH SarabunPSK" w:cs="TH SarabunPSK" w:hint="cs"/>
          <w:szCs w:val="32"/>
          <w:cs/>
        </w:rPr>
        <w:t>)</w:t>
      </w:r>
      <w:r w:rsidR="00C02EE7" w:rsidRPr="00C5310C">
        <w:rPr>
          <w:rFonts w:ascii="TH SarabunPSK" w:hAnsi="TH SarabunPSK" w:cs="TH SarabunPSK"/>
          <w:spacing w:val="2"/>
          <w:szCs w:val="32"/>
        </w:rPr>
        <w:t xml:space="preserve"> </w:t>
      </w:r>
      <w:r w:rsidR="0029371D">
        <w:rPr>
          <w:rFonts w:ascii="TH SarabunPSK" w:hAnsi="TH SarabunPSK" w:cs="TH SarabunPSK" w:hint="cs"/>
          <w:spacing w:val="2"/>
          <w:szCs w:val="32"/>
          <w:cs/>
        </w:rPr>
        <w:t>ที่พบใน</w:t>
      </w:r>
      <w:r w:rsidR="00BB3F9D" w:rsidRPr="00C5310C">
        <w:rPr>
          <w:rFonts w:ascii="TH SarabunPSK" w:hAnsi="TH SarabunPSK" w:cs="TH SarabunPSK" w:hint="cs"/>
          <w:spacing w:val="2"/>
          <w:szCs w:val="32"/>
          <w:cs/>
        </w:rPr>
        <w:t>ประเทศไทย</w:t>
      </w:r>
      <w:r w:rsidR="00C02EE7" w:rsidRPr="00C5310C">
        <w:rPr>
          <w:rFonts w:ascii="TH SarabunPSK" w:hAnsi="TH SarabunPSK" w:cs="TH SarabunPSK" w:hint="cs"/>
          <w:spacing w:val="2"/>
          <w:szCs w:val="32"/>
          <w:cs/>
        </w:rPr>
        <w:t xml:space="preserve"> โดยครอบคลุม</w:t>
      </w:r>
      <w:r w:rsidR="00103BA3">
        <w:rPr>
          <w:rFonts w:ascii="TH SarabunPSK" w:hAnsi="TH SarabunPSK" w:cs="TH SarabunPSK" w:hint="cs"/>
          <w:spacing w:val="2"/>
          <w:szCs w:val="32"/>
          <w:cs/>
        </w:rPr>
        <w:t xml:space="preserve">ระบบนิเวศ ขนาด </w:t>
      </w:r>
      <w:r w:rsidR="00850C0B">
        <w:rPr>
          <w:rFonts w:ascii="TH SarabunPSK" w:hAnsi="TH SarabunPSK" w:cs="TH SarabunPSK" w:hint="cs"/>
          <w:spacing w:val="2"/>
          <w:szCs w:val="32"/>
          <w:cs/>
        </w:rPr>
        <w:t>(</w:t>
      </w:r>
      <w:r w:rsidR="00103BA3">
        <w:rPr>
          <w:rFonts w:ascii="TH SarabunPSK" w:hAnsi="TH SarabunPSK" w:cs="TH SarabunPSK" w:hint="cs"/>
          <w:spacing w:val="2"/>
          <w:szCs w:val="32"/>
          <w:cs/>
        </w:rPr>
        <w:t>สัตว์ขนาด</w:t>
      </w:r>
      <w:r w:rsidR="00850C0B">
        <w:rPr>
          <w:rFonts w:ascii="TH SarabunPSK" w:hAnsi="TH SarabunPSK" w:cs="TH SarabunPSK" w:hint="cs"/>
          <w:spacing w:val="2"/>
          <w:szCs w:val="32"/>
          <w:cs/>
        </w:rPr>
        <w:t>เล็ก กลาง และใหญ่) และชนิดของ</w:t>
      </w:r>
      <w:r w:rsidR="0029371D">
        <w:rPr>
          <w:rFonts w:ascii="TH SarabunPSK" w:hAnsi="TH SarabunPSK" w:cs="TH SarabunPSK" w:hint="cs"/>
          <w:spacing w:val="2"/>
          <w:szCs w:val="32"/>
          <w:cs/>
        </w:rPr>
        <w:t>กลุ่ม</w:t>
      </w:r>
      <w:r w:rsidR="00C02EE7" w:rsidRPr="00C5310C">
        <w:rPr>
          <w:rFonts w:ascii="TH SarabunPSK" w:hAnsi="TH SarabunPSK" w:cs="TH SarabunPSK" w:hint="cs"/>
          <w:spacing w:val="2"/>
          <w:szCs w:val="32"/>
          <w:cs/>
        </w:rPr>
        <w:t>สัตว์ดังต่อไปนี้</w:t>
      </w:r>
    </w:p>
    <w:p w14:paraId="76155F2F" w14:textId="1060E86B" w:rsidR="00413C27" w:rsidRDefault="00542312" w:rsidP="00413C27">
      <w:pPr>
        <w:autoSpaceDE w:val="0"/>
        <w:autoSpaceDN w:val="0"/>
        <w:adjustRightInd w:val="0"/>
        <w:ind w:left="810" w:firstLine="1458"/>
        <w:jc w:val="thaiDistribute"/>
        <w:rPr>
          <w:rFonts w:ascii="TH SarabunPSK" w:hAnsi="TH SarabunPSK" w:cs="TH SarabunPSK"/>
          <w:spacing w:val="2"/>
          <w:szCs w:val="32"/>
          <w:cs/>
        </w:rPr>
      </w:pPr>
      <w:r w:rsidRPr="00C5310C">
        <w:rPr>
          <w:rFonts w:ascii="TH SarabunPSK" w:hAnsi="TH SarabunPSK" w:cs="TH SarabunPSK"/>
          <w:spacing w:val="2"/>
          <w:szCs w:val="32"/>
        </w:rPr>
        <w:t>•</w:t>
      </w:r>
      <w:r w:rsidR="00413C27">
        <w:rPr>
          <w:rFonts w:ascii="TH SarabunPSK" w:hAnsi="TH SarabunPSK" w:cs="TH SarabunPSK"/>
          <w:spacing w:val="2"/>
          <w:szCs w:val="32"/>
        </w:rPr>
        <w:t xml:space="preserve"> </w:t>
      </w:r>
      <w:r w:rsidR="00413C27" w:rsidRPr="00413C27">
        <w:rPr>
          <w:rFonts w:ascii="TH SarabunPSK" w:hAnsi="TH SarabunPSK" w:cs="TH SarabunPSK"/>
          <w:spacing w:val="2"/>
          <w:szCs w:val="32"/>
          <w:cs/>
        </w:rPr>
        <w:t>อันดับสัตว์กีบคู่</w:t>
      </w:r>
      <w:r w:rsidR="00413C27">
        <w:rPr>
          <w:rFonts w:ascii="TH SarabunPSK" w:hAnsi="TH SarabunPSK" w:cs="TH SarabunPSK"/>
          <w:spacing w:val="2"/>
          <w:szCs w:val="32"/>
        </w:rPr>
        <w:t xml:space="preserve"> </w:t>
      </w:r>
      <w:r w:rsidR="00413C27">
        <w:rPr>
          <w:rFonts w:ascii="TH SarabunPSK" w:hAnsi="TH SarabunPSK" w:cs="TH SarabunPSK" w:hint="cs"/>
          <w:spacing w:val="2"/>
          <w:szCs w:val="32"/>
          <w:cs/>
        </w:rPr>
        <w:t>(</w:t>
      </w:r>
      <w:r w:rsidR="00413C27" w:rsidRPr="00413C27">
        <w:rPr>
          <w:rFonts w:ascii="TH SarabunPSK" w:hAnsi="TH SarabunPSK" w:cs="TH SarabunPSK"/>
          <w:spacing w:val="2"/>
          <w:szCs w:val="32"/>
        </w:rPr>
        <w:t xml:space="preserve">Order </w:t>
      </w:r>
      <w:proofErr w:type="spellStart"/>
      <w:r w:rsidR="00413C27" w:rsidRPr="00413C27">
        <w:rPr>
          <w:rFonts w:ascii="TH SarabunPSK" w:hAnsi="TH SarabunPSK" w:cs="TH SarabunPSK"/>
          <w:spacing w:val="2"/>
          <w:szCs w:val="32"/>
        </w:rPr>
        <w:t>Artiodactyla</w:t>
      </w:r>
      <w:proofErr w:type="spellEnd"/>
      <w:r w:rsidR="00413C27"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542E4BD9" w14:textId="3B3E82CA" w:rsidR="00413C27" w:rsidRPr="00413C27" w:rsidRDefault="00413C27" w:rsidP="00413C27">
      <w:pPr>
        <w:autoSpaceDE w:val="0"/>
        <w:autoSpaceDN w:val="0"/>
        <w:adjustRightInd w:val="0"/>
        <w:ind w:left="810" w:firstLine="1458"/>
        <w:jc w:val="thaiDistribute"/>
        <w:rPr>
          <w:rFonts w:ascii="TH SarabunPSK" w:hAnsi="TH SarabunPSK" w:cs="TH SarabunPSK"/>
          <w:spacing w:val="2"/>
          <w:szCs w:val="32"/>
          <w:cs/>
        </w:rPr>
      </w:pPr>
      <w:r>
        <w:rPr>
          <w:rFonts w:ascii="TH SarabunPSK" w:hAnsi="TH SarabunPSK" w:cs="TH SarabunPSK"/>
          <w:spacing w:val="2"/>
          <w:szCs w:val="32"/>
        </w:rPr>
        <w:t xml:space="preserve">• </w:t>
      </w:r>
      <w:r>
        <w:rPr>
          <w:rFonts w:ascii="TH SarabunPSK" w:hAnsi="TH SarabunPSK" w:cs="TH SarabunPSK" w:hint="cs"/>
          <w:spacing w:val="2"/>
          <w:szCs w:val="32"/>
          <w:cs/>
        </w:rPr>
        <w:t>อันดับสัตว์กินเนื้อ (</w:t>
      </w:r>
      <w:r w:rsidRPr="00413C27">
        <w:rPr>
          <w:rFonts w:ascii="TH SarabunPSK" w:hAnsi="TH SarabunPSK" w:cs="TH SarabunPSK"/>
          <w:spacing w:val="2"/>
          <w:szCs w:val="32"/>
        </w:rPr>
        <w:t>Order Carnivora</w:t>
      </w:r>
      <w:r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72E5CECA" w14:textId="2D2493DE" w:rsidR="00413C27" w:rsidRDefault="00413C27" w:rsidP="00413C27">
      <w:pPr>
        <w:autoSpaceDE w:val="0"/>
        <w:autoSpaceDN w:val="0"/>
        <w:adjustRightInd w:val="0"/>
        <w:ind w:left="810" w:firstLine="1458"/>
        <w:jc w:val="thaiDistribute"/>
        <w:rPr>
          <w:rFonts w:ascii="TH SarabunPSK" w:hAnsi="TH SarabunPSK" w:cs="TH SarabunPSK"/>
          <w:spacing w:val="2"/>
          <w:szCs w:val="32"/>
          <w:cs/>
        </w:rPr>
      </w:pPr>
      <w:r>
        <w:rPr>
          <w:rFonts w:ascii="TH SarabunPSK" w:hAnsi="TH SarabunPSK" w:cs="TH SarabunPSK"/>
          <w:spacing w:val="2"/>
          <w:szCs w:val="32"/>
        </w:rPr>
        <w:t xml:space="preserve">• </w:t>
      </w:r>
      <w:r>
        <w:rPr>
          <w:rFonts w:ascii="TH SarabunPSK" w:hAnsi="TH SarabunPSK" w:cs="TH SarabunPSK" w:hint="cs"/>
          <w:spacing w:val="2"/>
          <w:szCs w:val="32"/>
          <w:cs/>
        </w:rPr>
        <w:t>อันดับค้างคาว (</w:t>
      </w:r>
      <w:r w:rsidRPr="00413C27">
        <w:rPr>
          <w:rFonts w:ascii="TH SarabunPSK" w:hAnsi="TH SarabunPSK" w:cs="TH SarabunPSK"/>
          <w:spacing w:val="2"/>
          <w:szCs w:val="32"/>
        </w:rPr>
        <w:t xml:space="preserve">Order </w:t>
      </w:r>
      <w:proofErr w:type="spellStart"/>
      <w:r w:rsidRPr="00413C27">
        <w:rPr>
          <w:rFonts w:ascii="TH SarabunPSK" w:hAnsi="TH SarabunPSK" w:cs="TH SarabunPSK"/>
          <w:spacing w:val="2"/>
          <w:szCs w:val="32"/>
        </w:rPr>
        <w:t>Chiroptera</w:t>
      </w:r>
      <w:proofErr w:type="spellEnd"/>
      <w:r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37A2B2B9" w14:textId="6A68B27C" w:rsidR="00184F64" w:rsidRDefault="0029371D" w:rsidP="00413C27">
      <w:pPr>
        <w:autoSpaceDE w:val="0"/>
        <w:autoSpaceDN w:val="0"/>
        <w:adjustRightInd w:val="0"/>
        <w:ind w:left="810" w:firstLine="1458"/>
        <w:jc w:val="thaiDistribute"/>
        <w:rPr>
          <w:rFonts w:ascii="TH SarabunPSK" w:hAnsi="TH SarabunPSK" w:cs="TH SarabunPSK"/>
          <w:spacing w:val="2"/>
          <w:szCs w:val="32"/>
        </w:rPr>
      </w:pPr>
      <w:r>
        <w:rPr>
          <w:rFonts w:ascii="TH SarabunPSK" w:hAnsi="TH SarabunPSK" w:cs="TH SarabunPSK" w:hint="cs"/>
          <w:spacing w:val="2"/>
          <w:szCs w:val="32"/>
          <w:cs/>
        </w:rPr>
        <w:t xml:space="preserve">• </w:t>
      </w:r>
      <w:r w:rsidR="00413C27">
        <w:rPr>
          <w:rFonts w:ascii="TH SarabunPSK" w:hAnsi="TH SarabunPSK" w:cs="TH SarabunPSK" w:hint="cs"/>
          <w:spacing w:val="2"/>
          <w:szCs w:val="32"/>
          <w:cs/>
        </w:rPr>
        <w:t>อันดับลิ่น (</w:t>
      </w:r>
      <w:r w:rsidR="00413C27">
        <w:rPr>
          <w:rFonts w:ascii="TH SarabunPSK" w:hAnsi="TH SarabunPSK" w:cs="TH SarabunPSK"/>
          <w:spacing w:val="2"/>
          <w:szCs w:val="32"/>
        </w:rPr>
        <w:t xml:space="preserve">Order </w:t>
      </w:r>
      <w:r w:rsidR="00413C27" w:rsidRPr="00413C27">
        <w:rPr>
          <w:rFonts w:ascii="TH SarabunPSK" w:hAnsi="TH SarabunPSK" w:cs="TH SarabunPSK"/>
          <w:spacing w:val="2"/>
          <w:szCs w:val="32"/>
        </w:rPr>
        <w:t>Pholidota</w:t>
      </w:r>
      <w:r w:rsidR="00413C27"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72A708AD" w14:textId="47EA12D9" w:rsidR="00413C27" w:rsidRDefault="0029371D" w:rsidP="00413C27">
      <w:pPr>
        <w:autoSpaceDE w:val="0"/>
        <w:autoSpaceDN w:val="0"/>
        <w:adjustRightInd w:val="0"/>
        <w:ind w:left="810" w:firstLine="1458"/>
        <w:jc w:val="thaiDistribute"/>
        <w:rPr>
          <w:rFonts w:ascii="TH SarabunPSK" w:hAnsi="TH SarabunPSK" w:cs="TH SarabunPSK"/>
          <w:spacing w:val="2"/>
          <w:szCs w:val="32"/>
          <w:cs/>
        </w:rPr>
      </w:pPr>
      <w:r>
        <w:rPr>
          <w:rFonts w:ascii="TH SarabunPSK" w:hAnsi="TH SarabunPSK" w:cs="TH SarabunPSK" w:hint="cs"/>
          <w:spacing w:val="2"/>
          <w:szCs w:val="32"/>
          <w:cs/>
        </w:rPr>
        <w:t xml:space="preserve">• </w:t>
      </w:r>
      <w:r w:rsidR="00413C27">
        <w:rPr>
          <w:rFonts w:ascii="TH SarabunPSK" w:hAnsi="TH SarabunPSK" w:cs="TH SarabunPSK" w:hint="cs"/>
          <w:spacing w:val="2"/>
          <w:szCs w:val="32"/>
          <w:cs/>
        </w:rPr>
        <w:t>อันดับบ่าง (</w:t>
      </w:r>
      <w:r w:rsidR="00413C27" w:rsidRPr="00413C27">
        <w:rPr>
          <w:rFonts w:ascii="TH SarabunPSK" w:hAnsi="TH SarabunPSK" w:cs="TH SarabunPSK"/>
          <w:spacing w:val="2"/>
          <w:szCs w:val="32"/>
        </w:rPr>
        <w:t>Order Dermoptera</w:t>
      </w:r>
      <w:r w:rsidR="00413C27"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1A325767" w14:textId="4543B6A9" w:rsidR="00413C27" w:rsidRPr="00413C27" w:rsidRDefault="00413C27" w:rsidP="00413C27">
      <w:pPr>
        <w:autoSpaceDE w:val="0"/>
        <w:autoSpaceDN w:val="0"/>
        <w:adjustRightInd w:val="0"/>
        <w:ind w:left="810" w:firstLine="1458"/>
        <w:jc w:val="thaiDistribute"/>
        <w:rPr>
          <w:rFonts w:ascii="TH SarabunPSK" w:hAnsi="TH SarabunPSK" w:cs="TH SarabunPSK"/>
          <w:spacing w:val="2"/>
          <w:szCs w:val="32"/>
          <w:cs/>
        </w:rPr>
      </w:pPr>
      <w:r>
        <w:rPr>
          <w:rFonts w:ascii="TH SarabunPSK" w:hAnsi="TH SarabunPSK" w:cs="TH SarabunPSK" w:hint="cs"/>
          <w:spacing w:val="2"/>
          <w:szCs w:val="32"/>
          <w:cs/>
        </w:rPr>
        <w:t>• อันดับ</w:t>
      </w:r>
      <w:r w:rsidR="00850C0B">
        <w:rPr>
          <w:rFonts w:ascii="TH SarabunPSK" w:hAnsi="TH SarabunPSK" w:cs="TH SarabunPSK" w:hint="cs"/>
          <w:spacing w:val="2"/>
          <w:szCs w:val="32"/>
          <w:cs/>
        </w:rPr>
        <w:t>หนูเหม็น</w:t>
      </w:r>
      <w:r>
        <w:rPr>
          <w:rFonts w:ascii="TH SarabunPSK" w:hAnsi="TH SarabunPSK" w:cs="TH SarabunPSK" w:hint="cs"/>
          <w:spacing w:val="2"/>
          <w:szCs w:val="32"/>
          <w:cs/>
        </w:rPr>
        <w:t xml:space="preserve"> (</w:t>
      </w:r>
      <w:r>
        <w:rPr>
          <w:rFonts w:ascii="TH SarabunPSK" w:hAnsi="TH SarabunPSK" w:cs="TH SarabunPSK"/>
          <w:spacing w:val="2"/>
          <w:szCs w:val="32"/>
        </w:rPr>
        <w:t xml:space="preserve">Order </w:t>
      </w:r>
      <w:proofErr w:type="spellStart"/>
      <w:r w:rsidRPr="00413C27">
        <w:rPr>
          <w:rFonts w:ascii="TH SarabunPSK" w:hAnsi="TH SarabunPSK" w:cs="TH SarabunPSK"/>
          <w:spacing w:val="2"/>
          <w:szCs w:val="32"/>
        </w:rPr>
        <w:t>Erinaceomorpha</w:t>
      </w:r>
      <w:proofErr w:type="spellEnd"/>
      <w:r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10252792" w14:textId="0B0C9860" w:rsidR="00413C27" w:rsidRDefault="0029371D" w:rsidP="00184F64">
      <w:pPr>
        <w:autoSpaceDE w:val="0"/>
        <w:autoSpaceDN w:val="0"/>
        <w:adjustRightInd w:val="0"/>
        <w:ind w:left="810" w:firstLine="1458"/>
        <w:jc w:val="thaiDistribute"/>
        <w:rPr>
          <w:rFonts w:ascii="TH SarabunPSK" w:hAnsi="TH SarabunPSK" w:cs="TH SarabunPSK"/>
          <w:spacing w:val="2"/>
          <w:szCs w:val="32"/>
        </w:rPr>
      </w:pPr>
      <w:r>
        <w:rPr>
          <w:rFonts w:ascii="TH SarabunPSK" w:hAnsi="TH SarabunPSK" w:cs="TH SarabunPSK" w:hint="cs"/>
          <w:spacing w:val="2"/>
          <w:szCs w:val="32"/>
          <w:cs/>
        </w:rPr>
        <w:t xml:space="preserve">• </w:t>
      </w:r>
      <w:r w:rsidR="00413C27">
        <w:rPr>
          <w:rFonts w:ascii="TH SarabunPSK" w:hAnsi="TH SarabunPSK" w:cs="TH SarabunPSK" w:hint="cs"/>
          <w:spacing w:val="2"/>
          <w:szCs w:val="32"/>
          <w:cs/>
        </w:rPr>
        <w:t>อันดับ</w:t>
      </w:r>
      <w:r w:rsidR="00850C0B">
        <w:rPr>
          <w:rFonts w:ascii="TH SarabunPSK" w:hAnsi="TH SarabunPSK" w:cs="TH SarabunPSK" w:hint="cs"/>
          <w:spacing w:val="2"/>
          <w:szCs w:val="32"/>
          <w:cs/>
        </w:rPr>
        <w:t>สัตว์กินแมลง</w:t>
      </w:r>
      <w:r w:rsidR="00413C27">
        <w:rPr>
          <w:rFonts w:ascii="TH SarabunPSK" w:hAnsi="TH SarabunPSK" w:cs="TH SarabunPSK" w:hint="cs"/>
          <w:spacing w:val="2"/>
          <w:szCs w:val="32"/>
          <w:cs/>
        </w:rPr>
        <w:t xml:space="preserve"> (</w:t>
      </w:r>
      <w:r w:rsidR="00413C27" w:rsidRPr="00413C27">
        <w:rPr>
          <w:rFonts w:ascii="TH SarabunPSK" w:hAnsi="TH SarabunPSK" w:cs="TH SarabunPSK"/>
          <w:spacing w:val="2"/>
          <w:szCs w:val="32"/>
        </w:rPr>
        <w:t xml:space="preserve">Order </w:t>
      </w:r>
      <w:proofErr w:type="spellStart"/>
      <w:r w:rsidR="00413C27" w:rsidRPr="00413C27">
        <w:rPr>
          <w:rFonts w:ascii="TH SarabunPSK" w:hAnsi="TH SarabunPSK" w:cs="TH SarabunPSK"/>
          <w:spacing w:val="2"/>
          <w:szCs w:val="32"/>
        </w:rPr>
        <w:t>Insectivora</w:t>
      </w:r>
      <w:proofErr w:type="spellEnd"/>
      <w:r w:rsidR="00413C27"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37F60B6A" w14:textId="2B53B85D" w:rsidR="00413C27" w:rsidRDefault="0029371D" w:rsidP="00184F64">
      <w:pPr>
        <w:autoSpaceDE w:val="0"/>
        <w:autoSpaceDN w:val="0"/>
        <w:adjustRightInd w:val="0"/>
        <w:ind w:left="810" w:firstLine="1458"/>
        <w:jc w:val="thaiDistribute"/>
        <w:rPr>
          <w:rFonts w:ascii="TH SarabunPSK" w:hAnsi="TH SarabunPSK" w:cs="TH SarabunPSK"/>
          <w:spacing w:val="2"/>
          <w:szCs w:val="32"/>
        </w:rPr>
      </w:pPr>
      <w:r>
        <w:rPr>
          <w:rFonts w:ascii="TH SarabunPSK" w:hAnsi="TH SarabunPSK" w:cs="TH SarabunPSK" w:hint="cs"/>
          <w:spacing w:val="2"/>
          <w:szCs w:val="32"/>
          <w:cs/>
        </w:rPr>
        <w:t xml:space="preserve">• </w:t>
      </w:r>
      <w:r w:rsidR="00413C27">
        <w:rPr>
          <w:rFonts w:ascii="TH SarabunPSK" w:hAnsi="TH SarabunPSK" w:cs="TH SarabunPSK" w:hint="cs"/>
          <w:spacing w:val="2"/>
          <w:szCs w:val="32"/>
          <w:cs/>
        </w:rPr>
        <w:t>อันดับกระต่าย (</w:t>
      </w:r>
      <w:r w:rsidR="00413C27" w:rsidRPr="00413C27">
        <w:rPr>
          <w:rFonts w:ascii="TH SarabunPSK" w:hAnsi="TH SarabunPSK" w:cs="TH SarabunPSK"/>
          <w:spacing w:val="2"/>
          <w:szCs w:val="32"/>
        </w:rPr>
        <w:t>Order Lagomorpha</w:t>
      </w:r>
      <w:r w:rsidR="00413C27"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5A27B519" w14:textId="06C285E6" w:rsidR="00413C27" w:rsidRDefault="0029371D" w:rsidP="00184F64">
      <w:pPr>
        <w:autoSpaceDE w:val="0"/>
        <w:autoSpaceDN w:val="0"/>
        <w:adjustRightInd w:val="0"/>
        <w:ind w:left="810" w:firstLine="1458"/>
        <w:jc w:val="thaiDistribute"/>
        <w:rPr>
          <w:rFonts w:ascii="TH SarabunPSK" w:hAnsi="TH SarabunPSK" w:cs="TH SarabunPSK"/>
          <w:spacing w:val="2"/>
          <w:szCs w:val="32"/>
        </w:rPr>
      </w:pPr>
      <w:r>
        <w:rPr>
          <w:rFonts w:ascii="TH SarabunPSK" w:hAnsi="TH SarabunPSK" w:cs="TH SarabunPSK" w:hint="cs"/>
          <w:spacing w:val="2"/>
          <w:szCs w:val="32"/>
          <w:cs/>
        </w:rPr>
        <w:t xml:space="preserve">• </w:t>
      </w:r>
      <w:r w:rsidR="00413C27">
        <w:rPr>
          <w:rFonts w:ascii="TH SarabunPSK" w:hAnsi="TH SarabunPSK" w:cs="TH SarabunPSK" w:hint="cs"/>
          <w:spacing w:val="2"/>
          <w:szCs w:val="32"/>
          <w:cs/>
        </w:rPr>
        <w:t>อันดับสัตว์กีบคี่ (</w:t>
      </w:r>
      <w:r w:rsidR="00413C27" w:rsidRPr="00413C27">
        <w:rPr>
          <w:rFonts w:ascii="TH SarabunPSK" w:hAnsi="TH SarabunPSK" w:cs="TH SarabunPSK"/>
          <w:spacing w:val="2"/>
          <w:szCs w:val="32"/>
        </w:rPr>
        <w:t xml:space="preserve">Order </w:t>
      </w:r>
      <w:proofErr w:type="spellStart"/>
      <w:r w:rsidR="00413C27" w:rsidRPr="00413C27">
        <w:rPr>
          <w:rFonts w:ascii="TH SarabunPSK" w:hAnsi="TH SarabunPSK" w:cs="TH SarabunPSK"/>
          <w:spacing w:val="2"/>
          <w:szCs w:val="32"/>
        </w:rPr>
        <w:t>Perissodactyla</w:t>
      </w:r>
      <w:proofErr w:type="spellEnd"/>
      <w:r w:rsidR="00413C27"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628CA287" w14:textId="2266E61B" w:rsidR="00413C27" w:rsidRDefault="0029371D" w:rsidP="00184F64">
      <w:pPr>
        <w:autoSpaceDE w:val="0"/>
        <w:autoSpaceDN w:val="0"/>
        <w:adjustRightInd w:val="0"/>
        <w:ind w:left="810" w:firstLine="1458"/>
        <w:jc w:val="thaiDistribute"/>
        <w:rPr>
          <w:rFonts w:ascii="TH SarabunPSK" w:hAnsi="TH SarabunPSK" w:cs="TH SarabunPSK"/>
          <w:spacing w:val="2"/>
          <w:szCs w:val="32"/>
        </w:rPr>
      </w:pPr>
      <w:r>
        <w:rPr>
          <w:rFonts w:ascii="TH SarabunPSK" w:hAnsi="TH SarabunPSK" w:cs="TH SarabunPSK" w:hint="cs"/>
          <w:spacing w:val="2"/>
          <w:szCs w:val="32"/>
          <w:cs/>
        </w:rPr>
        <w:t xml:space="preserve">• </w:t>
      </w:r>
      <w:r w:rsidR="00413C27">
        <w:rPr>
          <w:rFonts w:ascii="TH SarabunPSK" w:hAnsi="TH SarabunPSK" w:cs="TH SarabunPSK" w:hint="cs"/>
          <w:spacing w:val="2"/>
          <w:szCs w:val="32"/>
          <w:cs/>
        </w:rPr>
        <w:t>อันดับวานร (</w:t>
      </w:r>
      <w:r w:rsidR="00413C27" w:rsidRPr="00413C27">
        <w:rPr>
          <w:rFonts w:ascii="TH SarabunPSK" w:hAnsi="TH SarabunPSK" w:cs="TH SarabunPSK"/>
          <w:spacing w:val="2"/>
          <w:szCs w:val="32"/>
        </w:rPr>
        <w:t>Order Primates</w:t>
      </w:r>
      <w:r w:rsidR="00413C27"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5B754175" w14:textId="02C9280E" w:rsidR="00413C27" w:rsidRDefault="0029371D" w:rsidP="00184F64">
      <w:pPr>
        <w:autoSpaceDE w:val="0"/>
        <w:autoSpaceDN w:val="0"/>
        <w:adjustRightInd w:val="0"/>
        <w:ind w:left="810" w:firstLine="1458"/>
        <w:jc w:val="thaiDistribute"/>
        <w:rPr>
          <w:rFonts w:ascii="TH SarabunPSK" w:hAnsi="TH SarabunPSK" w:cs="TH SarabunPSK"/>
          <w:spacing w:val="2"/>
          <w:szCs w:val="32"/>
        </w:rPr>
      </w:pPr>
      <w:r>
        <w:rPr>
          <w:rFonts w:ascii="TH SarabunPSK" w:hAnsi="TH SarabunPSK" w:cs="TH SarabunPSK" w:hint="cs"/>
          <w:spacing w:val="2"/>
          <w:szCs w:val="32"/>
          <w:cs/>
        </w:rPr>
        <w:t xml:space="preserve">• </w:t>
      </w:r>
      <w:r w:rsidR="00413C27">
        <w:rPr>
          <w:rFonts w:ascii="TH SarabunPSK" w:hAnsi="TH SarabunPSK" w:cs="TH SarabunPSK" w:hint="cs"/>
          <w:spacing w:val="2"/>
          <w:szCs w:val="32"/>
          <w:cs/>
        </w:rPr>
        <w:t>อันดับช้าง (</w:t>
      </w:r>
      <w:r w:rsidR="00413C27" w:rsidRPr="00413C27">
        <w:rPr>
          <w:rFonts w:ascii="TH SarabunPSK" w:hAnsi="TH SarabunPSK" w:cs="TH SarabunPSK"/>
          <w:spacing w:val="2"/>
          <w:szCs w:val="32"/>
        </w:rPr>
        <w:t>Order Proboscidea</w:t>
      </w:r>
      <w:r w:rsidR="00413C27"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4929F7A7" w14:textId="2CC7240A" w:rsidR="00413C27" w:rsidRDefault="0029371D" w:rsidP="00184F64">
      <w:pPr>
        <w:autoSpaceDE w:val="0"/>
        <w:autoSpaceDN w:val="0"/>
        <w:adjustRightInd w:val="0"/>
        <w:ind w:left="810" w:firstLine="1458"/>
        <w:jc w:val="thaiDistribute"/>
        <w:rPr>
          <w:rFonts w:ascii="TH SarabunPSK" w:hAnsi="TH SarabunPSK" w:cs="TH SarabunPSK"/>
          <w:spacing w:val="2"/>
          <w:szCs w:val="32"/>
        </w:rPr>
      </w:pPr>
      <w:r>
        <w:rPr>
          <w:rFonts w:ascii="TH SarabunPSK" w:hAnsi="TH SarabunPSK" w:cs="TH SarabunPSK" w:hint="cs"/>
          <w:spacing w:val="2"/>
          <w:szCs w:val="32"/>
          <w:cs/>
        </w:rPr>
        <w:t xml:space="preserve">• </w:t>
      </w:r>
      <w:r w:rsidR="00413C27">
        <w:rPr>
          <w:rFonts w:ascii="TH SarabunPSK" w:hAnsi="TH SarabunPSK" w:cs="TH SarabunPSK" w:hint="cs"/>
          <w:spacing w:val="2"/>
          <w:szCs w:val="32"/>
          <w:cs/>
        </w:rPr>
        <w:t>อันดับสัตว์ฟันแทะ (</w:t>
      </w:r>
      <w:r w:rsidR="00413C27" w:rsidRPr="00413C27">
        <w:rPr>
          <w:rFonts w:ascii="TH SarabunPSK" w:hAnsi="TH SarabunPSK" w:cs="TH SarabunPSK"/>
          <w:spacing w:val="2"/>
          <w:szCs w:val="32"/>
        </w:rPr>
        <w:t>Order Rodentia</w:t>
      </w:r>
      <w:r w:rsidR="00413C27"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4257F18E" w14:textId="187523E9" w:rsidR="0029371D" w:rsidRDefault="0029371D" w:rsidP="00184F64">
      <w:pPr>
        <w:autoSpaceDE w:val="0"/>
        <w:autoSpaceDN w:val="0"/>
        <w:adjustRightInd w:val="0"/>
        <w:ind w:left="810" w:firstLine="1458"/>
        <w:jc w:val="thaiDistribute"/>
        <w:rPr>
          <w:rFonts w:ascii="TH SarabunPSK" w:hAnsi="TH SarabunPSK" w:cs="TH SarabunPSK"/>
          <w:spacing w:val="2"/>
          <w:szCs w:val="32"/>
        </w:rPr>
      </w:pPr>
      <w:r>
        <w:rPr>
          <w:rFonts w:ascii="TH SarabunPSK" w:hAnsi="TH SarabunPSK" w:cs="TH SarabunPSK" w:hint="cs"/>
          <w:spacing w:val="2"/>
          <w:szCs w:val="32"/>
          <w:cs/>
        </w:rPr>
        <w:t>• อันดับกระแต (</w:t>
      </w:r>
      <w:r>
        <w:rPr>
          <w:rFonts w:ascii="TH SarabunPSK" w:hAnsi="TH SarabunPSK" w:cs="TH SarabunPSK"/>
          <w:spacing w:val="2"/>
          <w:szCs w:val="32"/>
        </w:rPr>
        <w:t xml:space="preserve">Order </w:t>
      </w:r>
      <w:proofErr w:type="spellStart"/>
      <w:r w:rsidRPr="0029371D">
        <w:rPr>
          <w:rFonts w:ascii="TH SarabunPSK" w:hAnsi="TH SarabunPSK" w:cs="TH SarabunPSK"/>
          <w:spacing w:val="2"/>
          <w:szCs w:val="32"/>
        </w:rPr>
        <w:t>Scandentia</w:t>
      </w:r>
      <w:proofErr w:type="spellEnd"/>
      <w:r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58369A0A" w14:textId="21B106CD" w:rsidR="0029371D" w:rsidRDefault="0029371D" w:rsidP="008D56AC">
      <w:pPr>
        <w:autoSpaceDE w:val="0"/>
        <w:autoSpaceDN w:val="0"/>
        <w:adjustRightInd w:val="0"/>
        <w:ind w:left="3402" w:hanging="1134"/>
        <w:jc w:val="thaiDistribute"/>
        <w:rPr>
          <w:rFonts w:ascii="TH SarabunPSK" w:hAnsi="TH SarabunPSK" w:cs="TH SarabunPSK"/>
          <w:spacing w:val="2"/>
          <w:szCs w:val="32"/>
        </w:rPr>
      </w:pPr>
      <w:r w:rsidRPr="0029371D">
        <w:rPr>
          <w:rFonts w:ascii="TH SarabunPSK" w:hAnsi="TH SarabunPSK" w:cs="TH SarabunPSK" w:hint="cs"/>
          <w:spacing w:val="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850C0B">
        <w:rPr>
          <w:rFonts w:ascii="TH SarabunPSK" w:hAnsi="TH SarabunPSK" w:cs="TH SarabunPSK" w:hint="cs"/>
          <w:spacing w:val="2"/>
          <w:szCs w:val="32"/>
          <w:cs/>
        </w:rPr>
        <w:t xml:space="preserve"> -</w:t>
      </w:r>
      <w:r w:rsidR="008227C8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2"/>
          <w:szCs w:val="32"/>
          <w:cs/>
        </w:rPr>
        <w:t>ในกรณีที่เป็นกลุ่มสัตว์</w:t>
      </w:r>
      <w:r w:rsidR="00850C0B">
        <w:rPr>
          <w:rFonts w:ascii="TH SarabunPSK" w:hAnsi="TH SarabunPSK" w:cs="TH SarabunPSK" w:hint="cs"/>
          <w:spacing w:val="2"/>
          <w:szCs w:val="32"/>
          <w:cs/>
        </w:rPr>
        <w:t>ที่มีความเสี่ยงต่อการ</w:t>
      </w:r>
      <w:r>
        <w:rPr>
          <w:rFonts w:ascii="TH SarabunPSK" w:hAnsi="TH SarabunPSK" w:cs="TH SarabunPSK" w:hint="cs"/>
          <w:spacing w:val="2"/>
          <w:szCs w:val="32"/>
          <w:cs/>
        </w:rPr>
        <w:t>สูญพันธุ์</w:t>
      </w:r>
      <w:r w:rsidR="008227C8">
        <w:rPr>
          <w:rFonts w:ascii="TH SarabunPSK" w:hAnsi="TH SarabunPSK" w:cs="TH SarabunPSK" w:hint="cs"/>
          <w:spacing w:val="2"/>
          <w:szCs w:val="32"/>
          <w:cs/>
        </w:rPr>
        <w:t xml:space="preserve"> หรือกลุ่มสัตว์ที่มีข้อมูลการศึกษาน้อย สามารถจัดทำแนวทาง</w:t>
      </w:r>
      <w:r w:rsidR="00850C0B" w:rsidRPr="0029371D">
        <w:rPr>
          <w:rFonts w:ascii="TH SarabunPSK" w:hAnsi="TH SarabunPSK" w:cs="TH SarabunPSK"/>
          <w:spacing w:val="2"/>
          <w:szCs w:val="32"/>
          <w:cs/>
        </w:rPr>
        <w:t>ทางการดำเนินการวิจัยและการปฏิบัติต่อสัตว์ป่า</w:t>
      </w:r>
      <w:r w:rsidR="00850C0B">
        <w:rPr>
          <w:rFonts w:ascii="TH SarabunPSK" w:hAnsi="TH SarabunPSK" w:cs="TH SarabunPSK" w:hint="cs"/>
          <w:spacing w:val="2"/>
          <w:szCs w:val="32"/>
          <w:cs/>
        </w:rPr>
        <w:t>กลุ่มกลุ่มนั้น</w:t>
      </w:r>
      <w:r w:rsidR="008227C8">
        <w:rPr>
          <w:rFonts w:ascii="TH SarabunPSK" w:hAnsi="TH SarabunPSK" w:cs="TH SarabunPSK" w:hint="cs"/>
          <w:spacing w:val="2"/>
          <w:szCs w:val="32"/>
          <w:cs/>
        </w:rPr>
        <w:t xml:space="preserve"> โดยอ้างอิงจากกลุ่มสัตว์ที่มี</w:t>
      </w:r>
      <w:r w:rsidR="008227C8">
        <w:rPr>
          <w:rFonts w:ascii="TH SarabunPSK" w:hAnsi="TH SarabunPSK" w:cs="TH SarabunPSK" w:hint="cs"/>
          <w:spacing w:val="2"/>
          <w:szCs w:val="32"/>
          <w:cs/>
        </w:rPr>
        <w:lastRenderedPageBreak/>
        <w:t>ความ</w:t>
      </w:r>
      <w:r w:rsidR="00850C0B">
        <w:rPr>
          <w:rFonts w:ascii="TH SarabunPSK" w:hAnsi="TH SarabunPSK" w:cs="TH SarabunPSK" w:hint="cs"/>
          <w:spacing w:val="2"/>
          <w:szCs w:val="32"/>
          <w:cs/>
        </w:rPr>
        <w:t>สัมพันธ์</w:t>
      </w:r>
      <w:r w:rsidR="008227C8">
        <w:rPr>
          <w:rFonts w:ascii="TH SarabunPSK" w:hAnsi="TH SarabunPSK" w:cs="TH SarabunPSK" w:hint="cs"/>
          <w:spacing w:val="2"/>
          <w:szCs w:val="32"/>
          <w:cs/>
        </w:rPr>
        <w:t>ใกล้เคียง และมีข้อมูลอ้างอิงมากพอที่จะใช้</w:t>
      </w:r>
      <w:r w:rsidR="00850C0B">
        <w:rPr>
          <w:rFonts w:ascii="TH SarabunPSK" w:hAnsi="TH SarabunPSK" w:cs="TH SarabunPSK" w:hint="cs"/>
          <w:spacing w:val="2"/>
          <w:szCs w:val="32"/>
          <w:cs/>
        </w:rPr>
        <w:t>ในการ</w:t>
      </w:r>
      <w:r w:rsidR="008227C8">
        <w:rPr>
          <w:rFonts w:ascii="TH SarabunPSK" w:hAnsi="TH SarabunPSK" w:cs="TH SarabunPSK" w:hint="cs"/>
          <w:spacing w:val="2"/>
          <w:szCs w:val="32"/>
          <w:cs/>
        </w:rPr>
        <w:t>เปรียบเทียบ</w:t>
      </w:r>
      <w:r w:rsidR="008D56AC">
        <w:rPr>
          <w:rFonts w:ascii="TH SarabunPSK" w:hAnsi="TH SarabunPSK" w:cs="TH SarabunPSK" w:hint="cs"/>
          <w:spacing w:val="2"/>
          <w:szCs w:val="32"/>
          <w:cs/>
        </w:rPr>
        <w:t>ได้ตามความเหมาะสม</w:t>
      </w:r>
    </w:p>
    <w:p w14:paraId="28E7378B" w14:textId="5F47773F" w:rsidR="00C62086" w:rsidRPr="00C5310C" w:rsidRDefault="001B1E6F" w:rsidP="001B1E6F">
      <w:pPr>
        <w:autoSpaceDE w:val="0"/>
        <w:autoSpaceDN w:val="0"/>
        <w:adjustRightInd w:val="0"/>
        <w:ind w:left="1980" w:hanging="360"/>
        <w:jc w:val="thaiDistribute"/>
        <w:rPr>
          <w:rFonts w:ascii="TH SarabunPSK" w:hAnsi="TH SarabunPSK" w:cs="TH SarabunPSK"/>
          <w:spacing w:val="2"/>
          <w:szCs w:val="32"/>
        </w:rPr>
      </w:pPr>
      <w:r w:rsidRPr="00C5310C">
        <w:rPr>
          <w:rFonts w:ascii="TH SarabunPSK" w:hAnsi="TH SarabunPSK" w:cs="TH SarabunPSK" w:hint="cs"/>
          <w:spacing w:val="2"/>
          <w:szCs w:val="32"/>
          <w:cs/>
        </w:rPr>
        <w:t>๔.๓.</w:t>
      </w:r>
      <w:r w:rsidR="00C62086" w:rsidRPr="00C5310C">
        <w:rPr>
          <w:rFonts w:ascii="TH SarabunPSK" w:hAnsi="TH SarabunPSK" w:cs="TH SarabunPSK" w:hint="cs"/>
          <w:spacing w:val="2"/>
          <w:szCs w:val="32"/>
          <w:cs/>
        </w:rPr>
        <w:t xml:space="preserve">๒ </w:t>
      </w:r>
      <w:r w:rsidR="005E49D3" w:rsidRPr="00C5310C">
        <w:rPr>
          <w:rFonts w:ascii="TH SarabunPSK" w:hAnsi="TH SarabunPSK" w:cs="TH SarabunPSK" w:hint="cs"/>
          <w:spacing w:val="2"/>
          <w:szCs w:val="32"/>
          <w:cs/>
        </w:rPr>
        <w:t>แนวทางขั้นตอน</w:t>
      </w:r>
      <w:r w:rsidR="001C7B46" w:rsidRPr="00C5310C">
        <w:rPr>
          <w:rFonts w:ascii="TH SarabunPSK" w:hAnsi="TH SarabunPSK" w:cs="TH SarabunPSK" w:hint="cs"/>
          <w:spacing w:val="2"/>
          <w:szCs w:val="32"/>
          <w:cs/>
        </w:rPr>
        <w:t xml:space="preserve"> (</w:t>
      </w:r>
      <w:r w:rsidR="001C7B46" w:rsidRPr="00C5310C">
        <w:rPr>
          <w:rFonts w:ascii="TH SarabunPSK" w:hAnsi="TH SarabunPSK" w:cs="TH SarabunPSK"/>
          <w:spacing w:val="2"/>
          <w:szCs w:val="32"/>
        </w:rPr>
        <w:t>Flow chart</w:t>
      </w:r>
      <w:r w:rsidR="001C7B46" w:rsidRPr="00C5310C">
        <w:rPr>
          <w:rFonts w:ascii="TH SarabunPSK" w:hAnsi="TH SarabunPSK" w:cs="TH SarabunPSK" w:hint="cs"/>
          <w:spacing w:val="2"/>
          <w:szCs w:val="32"/>
          <w:cs/>
        </w:rPr>
        <w:t xml:space="preserve">) </w:t>
      </w:r>
      <w:r w:rsidR="005E49D3" w:rsidRPr="00C5310C">
        <w:rPr>
          <w:rFonts w:ascii="TH SarabunPSK" w:hAnsi="TH SarabunPSK" w:cs="TH SarabunPSK" w:hint="cs"/>
          <w:spacing w:val="2"/>
          <w:szCs w:val="32"/>
          <w:cs/>
        </w:rPr>
        <w:t>การขอใช้สัตว์เพื่องานทางวิทยาศาสตร์</w:t>
      </w:r>
    </w:p>
    <w:p w14:paraId="1C67B4BF" w14:textId="628FAC11" w:rsidR="005E49D3" w:rsidRPr="00C5310C" w:rsidRDefault="005E49D3" w:rsidP="005E49D3">
      <w:pPr>
        <w:autoSpaceDE w:val="0"/>
        <w:autoSpaceDN w:val="0"/>
        <w:adjustRightInd w:val="0"/>
        <w:ind w:left="2410" w:hanging="142"/>
        <w:jc w:val="thaiDistribute"/>
        <w:rPr>
          <w:rFonts w:ascii="TH SarabunPSK" w:hAnsi="TH SarabunPSK" w:cs="TH SarabunPSK"/>
          <w:spacing w:val="2"/>
          <w:szCs w:val="32"/>
        </w:rPr>
      </w:pPr>
      <w:r w:rsidRPr="00C5310C">
        <w:rPr>
          <w:rFonts w:ascii="TH SarabunPSK" w:hAnsi="TH SarabunPSK" w:cs="TH SarabunPSK" w:hint="cs"/>
          <w:spacing w:val="2"/>
          <w:szCs w:val="32"/>
          <w:cs/>
        </w:rPr>
        <w:t>• การดำเนินการขออนุญาตใช้สัตว์เพื่องานทางวิทยาศาสตร์ต่อ</w:t>
      </w:r>
      <w:r w:rsidRPr="00C5310C">
        <w:rPr>
          <w:rFonts w:ascii="TH SarabunPSK" w:hAnsi="TH SarabunPSK" w:cs="TH SarabunPSK"/>
          <w:spacing w:val="2"/>
          <w:szCs w:val="32"/>
          <w:cs/>
        </w:rPr>
        <w:t>คณะกรรมการกำกับดูแลการเลี้ยงและใช้สัตว์เพื่องานทางวิทยาศาสตร์ (คกส.)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 xml:space="preserve"> ของสถาบัน</w:t>
      </w:r>
    </w:p>
    <w:p w14:paraId="1E1747EE" w14:textId="215F46C1" w:rsidR="005E49D3" w:rsidRPr="00C5310C" w:rsidRDefault="005E49D3" w:rsidP="005E49D3">
      <w:pPr>
        <w:autoSpaceDE w:val="0"/>
        <w:autoSpaceDN w:val="0"/>
        <w:adjustRightInd w:val="0"/>
        <w:ind w:left="2410" w:hanging="142"/>
        <w:jc w:val="thaiDistribute"/>
        <w:rPr>
          <w:rFonts w:ascii="TH SarabunPSK" w:hAnsi="TH SarabunPSK" w:cs="TH SarabunPSK"/>
          <w:spacing w:val="2"/>
          <w:szCs w:val="32"/>
        </w:rPr>
      </w:pPr>
      <w:r w:rsidRPr="00C5310C">
        <w:rPr>
          <w:rFonts w:ascii="TH SarabunPSK" w:hAnsi="TH SarabunPSK" w:cs="TH SarabunPSK" w:hint="cs"/>
          <w:spacing w:val="2"/>
          <w:szCs w:val="32"/>
          <w:cs/>
        </w:rPr>
        <w:t>• การดำเนินการ</w:t>
      </w:r>
      <w:r w:rsidRPr="00C5310C">
        <w:rPr>
          <w:rFonts w:ascii="TH SarabunPSK" w:hAnsi="TH SarabunPSK" w:cs="TH SarabunPSK"/>
          <w:spacing w:val="2"/>
          <w:szCs w:val="32"/>
          <w:cs/>
        </w:rPr>
        <w:t>การขออนุญาต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>ทำ</w:t>
      </w:r>
      <w:r w:rsidRPr="00C5310C">
        <w:rPr>
          <w:rFonts w:ascii="TH SarabunPSK" w:hAnsi="TH SarabunPSK" w:cs="TH SarabunPSK"/>
          <w:spacing w:val="2"/>
          <w:szCs w:val="32"/>
          <w:cs/>
        </w:rPr>
        <w:t>วิจัยใน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>พื้น</w:t>
      </w:r>
      <w:r w:rsidRPr="00C5310C">
        <w:rPr>
          <w:rFonts w:ascii="TH SarabunPSK" w:hAnsi="TH SarabunPSK" w:cs="TH SarabunPSK"/>
          <w:spacing w:val="2"/>
          <w:szCs w:val="32"/>
          <w:cs/>
        </w:rPr>
        <w:t>ที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>่ดู</w:t>
      </w:r>
      <w:r w:rsidRPr="00C5310C">
        <w:rPr>
          <w:rFonts w:ascii="TH SarabunPSK" w:hAnsi="TH SarabunPSK" w:cs="TH SarabunPSK"/>
          <w:spacing w:val="2"/>
          <w:szCs w:val="32"/>
          <w:cs/>
        </w:rPr>
        <w:t>แลรับผิดชอบของกรมอุทยานแห่งชาติ สัตว์ป่า และพันธุ์พืช</w:t>
      </w:r>
      <w:r w:rsidRPr="00C5310C">
        <w:rPr>
          <w:rFonts w:ascii="TH SarabunPSK" w:hAnsi="TH SarabunPSK" w:cs="TH SarabunPSK"/>
          <w:spacing w:val="2"/>
          <w:szCs w:val="32"/>
        </w:rPr>
        <w:t xml:space="preserve"> 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>ตามพระราชบัญญัติอุทยานแห่งชาติ พ.ศ. ๒๕๖๒</w:t>
      </w:r>
    </w:p>
    <w:p w14:paraId="5F2A239E" w14:textId="6E25CEDB" w:rsidR="001C7B46" w:rsidRPr="00C5310C" w:rsidRDefault="001C7B46" w:rsidP="001C7B46">
      <w:pPr>
        <w:autoSpaceDE w:val="0"/>
        <w:autoSpaceDN w:val="0"/>
        <w:adjustRightInd w:val="0"/>
        <w:ind w:left="2410" w:hanging="142"/>
        <w:jc w:val="thaiDistribute"/>
        <w:rPr>
          <w:rFonts w:ascii="TH SarabunPSK" w:hAnsi="TH SarabunPSK" w:cs="TH SarabunPSK"/>
          <w:spacing w:val="2"/>
          <w:szCs w:val="32"/>
        </w:rPr>
      </w:pPr>
      <w:r w:rsidRPr="00C5310C">
        <w:rPr>
          <w:rFonts w:ascii="TH SarabunPSK" w:hAnsi="TH SarabunPSK" w:cs="TH SarabunPSK" w:hint="cs"/>
          <w:spacing w:val="2"/>
          <w:szCs w:val="32"/>
          <w:cs/>
        </w:rPr>
        <w:t>• การดำเนินการขออนุญาตใช้สัตว์ที่อยู่ภายใต้การคุ้มครองโดยพระราชบัญญัติ</w:t>
      </w:r>
      <w:r w:rsidRPr="00C5310C">
        <w:rPr>
          <w:rFonts w:ascii="TH SarabunPSK" w:hAnsi="TH SarabunPSK" w:cs="TH SarabunPSK"/>
          <w:spacing w:val="2"/>
          <w:szCs w:val="32"/>
          <w:cs/>
        </w:rPr>
        <w:t>สงวนและค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>ุ้</w:t>
      </w:r>
      <w:r w:rsidRPr="00C5310C">
        <w:rPr>
          <w:rFonts w:ascii="TH SarabunPSK" w:hAnsi="TH SarabunPSK" w:cs="TH SarabunPSK"/>
          <w:spacing w:val="2"/>
          <w:szCs w:val="32"/>
          <w:cs/>
        </w:rPr>
        <w:t>มครองสัตว์ป่า พ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>.</w:t>
      </w:r>
      <w:r w:rsidRPr="00C5310C">
        <w:rPr>
          <w:rFonts w:ascii="TH SarabunPSK" w:hAnsi="TH SarabunPSK" w:cs="TH SarabunPSK"/>
          <w:spacing w:val="2"/>
          <w:szCs w:val="32"/>
          <w:cs/>
        </w:rPr>
        <w:t>ศ. ๒๕๖๒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Pr="00C5310C">
        <w:rPr>
          <w:rFonts w:ascii="TH SarabunPSK" w:hAnsi="TH SarabunPSK" w:cs="TH SarabunPSK"/>
          <w:spacing w:val="2"/>
          <w:szCs w:val="32"/>
          <w:cs/>
        </w:rPr>
        <w:t>เพื่อการสํารวจ การศึกษา การวิจัย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Pr="00C5310C">
        <w:rPr>
          <w:rFonts w:ascii="TH SarabunPSK" w:hAnsi="TH SarabunPSK" w:cs="TH SarabunPSK"/>
          <w:spacing w:val="2"/>
          <w:szCs w:val="32"/>
          <w:cs/>
        </w:rPr>
        <w:t>หรือการทดลองทางวิชาการ</w:t>
      </w:r>
    </w:p>
    <w:p w14:paraId="1FBE42BF" w14:textId="4212E832" w:rsidR="001C7B46" w:rsidRPr="00C5310C" w:rsidRDefault="001C7B46" w:rsidP="001C7B46">
      <w:pPr>
        <w:autoSpaceDE w:val="0"/>
        <w:autoSpaceDN w:val="0"/>
        <w:adjustRightInd w:val="0"/>
        <w:ind w:left="2410" w:hanging="142"/>
        <w:jc w:val="thaiDistribute"/>
        <w:rPr>
          <w:rFonts w:ascii="TH SarabunPSK" w:hAnsi="TH SarabunPSK" w:cs="TH SarabunPSK"/>
          <w:spacing w:val="2"/>
          <w:szCs w:val="32"/>
          <w:cs/>
        </w:rPr>
      </w:pPr>
      <w:r w:rsidRPr="00C5310C">
        <w:rPr>
          <w:rFonts w:ascii="TH SarabunPSK" w:hAnsi="TH SarabunPSK" w:cs="TH SarabunPSK" w:hint="cs"/>
          <w:spacing w:val="2"/>
          <w:szCs w:val="32"/>
          <w:cs/>
        </w:rPr>
        <w:t>• รา</w:t>
      </w:r>
      <w:r w:rsidR="00430BBA" w:rsidRPr="00C5310C">
        <w:rPr>
          <w:rFonts w:ascii="TH SarabunPSK" w:hAnsi="TH SarabunPSK" w:cs="TH SarabunPSK" w:hint="cs"/>
          <w:spacing w:val="2"/>
          <w:szCs w:val="32"/>
          <w:cs/>
        </w:rPr>
        <w:t>ย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>ชื่อ</w:t>
      </w:r>
      <w:r w:rsidRPr="00C5310C">
        <w:rPr>
          <w:rFonts w:ascii="TH SarabunPSK" w:hAnsi="TH SarabunPSK" w:cs="TH SarabunPSK" w:hint="cs"/>
          <w:szCs w:val="32"/>
          <w:cs/>
          <w:lang w:val="th-TH"/>
        </w:rPr>
        <w:t>กลุ่ม</w:t>
      </w:r>
      <w:r w:rsidR="00BF48EB">
        <w:rPr>
          <w:rFonts w:ascii="TH SarabunPSK" w:hAnsi="TH SarabunPSK" w:cs="TH SarabunPSK" w:hint="cs"/>
          <w:szCs w:val="32"/>
          <w:cs/>
          <w:lang w:val="th-TH"/>
        </w:rPr>
        <w:t>สัตว์</w:t>
      </w:r>
      <w:r w:rsidR="00850C0B">
        <w:rPr>
          <w:rFonts w:ascii="TH SarabunPSK" w:hAnsi="TH SarabunPSK" w:cs="TH SarabunPSK" w:hint="cs"/>
          <w:szCs w:val="32"/>
          <w:cs/>
          <w:lang w:val="th-TH"/>
        </w:rPr>
        <w:t>เลี้ยงลูกด้วยนม</w:t>
      </w:r>
      <w:r w:rsidRPr="00C5310C">
        <w:rPr>
          <w:rFonts w:ascii="TH SarabunPSK" w:hAnsi="TH SarabunPSK" w:cs="TH SarabunPSK" w:hint="cs"/>
          <w:szCs w:val="32"/>
          <w:cs/>
          <w:lang w:val="th-TH"/>
        </w:rPr>
        <w:t>ที่</w:t>
      </w:r>
      <w:r w:rsidRPr="00C5310C">
        <w:rPr>
          <w:rFonts w:ascii="TH SarabunPSK" w:hAnsi="TH SarabunPSK" w:cs="TH SarabunPSK"/>
          <w:spacing w:val="2"/>
          <w:szCs w:val="32"/>
          <w:cs/>
        </w:rPr>
        <w:t>อยู่ภายใต้การคุ้มครองโดยพระราชบัญญัติสงวนและคุ้มครองสัตว์ป่า พุ.ศ. ๒๕๖๒</w:t>
      </w:r>
    </w:p>
    <w:p w14:paraId="2307D812" w14:textId="77777777" w:rsidR="005E49D3" w:rsidRPr="00C5310C" w:rsidRDefault="005E49D3" w:rsidP="005E49D3">
      <w:pPr>
        <w:autoSpaceDE w:val="0"/>
        <w:autoSpaceDN w:val="0"/>
        <w:adjustRightInd w:val="0"/>
        <w:ind w:left="1980" w:hanging="360"/>
        <w:jc w:val="thaiDistribute"/>
        <w:rPr>
          <w:rFonts w:ascii="TH SarabunPSK" w:hAnsi="TH SarabunPSK" w:cs="TH SarabunPSK"/>
          <w:spacing w:val="2"/>
          <w:szCs w:val="32"/>
          <w:cs/>
        </w:rPr>
      </w:pPr>
      <w:r w:rsidRPr="00C5310C">
        <w:rPr>
          <w:rFonts w:ascii="TH SarabunPSK" w:hAnsi="TH SarabunPSK" w:cs="TH SarabunPSK" w:hint="cs"/>
          <w:spacing w:val="2"/>
          <w:szCs w:val="32"/>
          <w:cs/>
        </w:rPr>
        <w:t>๔.๓.๒ การประเมินความเสี่ยงและคุณประโยชน์</w:t>
      </w:r>
      <w:r w:rsidRPr="00C5310C">
        <w:rPr>
          <w:rFonts w:ascii="TH SarabunPSK" w:hAnsi="TH SarabunPSK" w:cs="TH SarabunPSK"/>
          <w:spacing w:val="2"/>
          <w:szCs w:val="32"/>
        </w:rPr>
        <w:t xml:space="preserve"> 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>(</w:t>
      </w:r>
      <w:r w:rsidRPr="00C5310C">
        <w:rPr>
          <w:rFonts w:ascii="TH SarabunPSK" w:hAnsi="TH SarabunPSK" w:cs="TH SarabunPSK"/>
          <w:spacing w:val="2"/>
          <w:szCs w:val="32"/>
        </w:rPr>
        <w:t>Risks and Benefits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494AA3F1" w14:textId="66C464E9" w:rsidR="00C62086" w:rsidRPr="00C5310C" w:rsidRDefault="001B1E6F" w:rsidP="003F20FE">
      <w:pPr>
        <w:autoSpaceDE w:val="0"/>
        <w:autoSpaceDN w:val="0"/>
        <w:adjustRightInd w:val="0"/>
        <w:ind w:left="2268" w:hanging="648"/>
        <w:jc w:val="thaiDistribute"/>
        <w:rPr>
          <w:rFonts w:ascii="TH SarabunPSK" w:hAnsi="TH SarabunPSK" w:cs="TH SarabunPSK"/>
          <w:spacing w:val="2"/>
          <w:szCs w:val="32"/>
          <w:cs/>
        </w:rPr>
      </w:pPr>
      <w:r w:rsidRPr="00C5310C">
        <w:rPr>
          <w:rFonts w:ascii="TH SarabunPSK" w:hAnsi="TH SarabunPSK" w:cs="TH SarabunPSK" w:hint="cs"/>
          <w:spacing w:val="2"/>
          <w:szCs w:val="32"/>
          <w:cs/>
        </w:rPr>
        <w:t>๔.๓.๓</w:t>
      </w:r>
      <w:r w:rsidR="00C62086" w:rsidRPr="00C5310C">
        <w:rPr>
          <w:rFonts w:ascii="TH SarabunPSK" w:hAnsi="TH SarabunPSK" w:cs="TH SarabunPSK" w:hint="cs"/>
          <w:spacing w:val="2"/>
          <w:szCs w:val="32"/>
          <w:cs/>
        </w:rPr>
        <w:t xml:space="preserve"> เกณฑ์ในการพิจารณา</w:t>
      </w:r>
      <w:r w:rsidR="00C02EE7" w:rsidRPr="00C5310C">
        <w:rPr>
          <w:rFonts w:ascii="TH SarabunPSK" w:hAnsi="TH SarabunPSK" w:cs="TH SarabunPSK" w:hint="cs"/>
          <w:spacing w:val="2"/>
          <w:szCs w:val="32"/>
          <w:cs/>
        </w:rPr>
        <w:t>การใช้สัตว์</w:t>
      </w:r>
      <w:r w:rsidR="003F20FE" w:rsidRPr="00C5310C">
        <w:rPr>
          <w:rFonts w:ascii="TH SarabunPSK" w:hAnsi="TH SarabunPSK" w:cs="TH SarabunPSK" w:hint="cs"/>
          <w:spacing w:val="2"/>
          <w:szCs w:val="32"/>
          <w:cs/>
        </w:rPr>
        <w:t xml:space="preserve">ป่า </w:t>
      </w:r>
      <w:r w:rsidR="003F20FE" w:rsidRPr="00C5310C">
        <w:rPr>
          <w:rFonts w:ascii="TH SarabunPSK" w:hAnsi="TH SarabunPSK" w:cs="TH SarabunPSK" w:hint="cs"/>
          <w:szCs w:val="32"/>
          <w:cs/>
        </w:rPr>
        <w:t>(</w:t>
      </w:r>
      <w:r w:rsidR="00850C0B" w:rsidRPr="00C5310C">
        <w:rPr>
          <w:rFonts w:ascii="TH SarabunPSK" w:hAnsi="TH SarabunPSK" w:cs="TH SarabunPSK" w:hint="cs"/>
          <w:szCs w:val="32"/>
          <w:cs/>
          <w:lang w:val="th-TH"/>
        </w:rPr>
        <w:t>กลุ่ม</w:t>
      </w:r>
      <w:r w:rsidR="00850C0B">
        <w:rPr>
          <w:rFonts w:ascii="TH SarabunPSK" w:hAnsi="TH SarabunPSK" w:cs="TH SarabunPSK" w:hint="cs"/>
          <w:szCs w:val="32"/>
          <w:cs/>
          <w:lang w:val="th-TH"/>
        </w:rPr>
        <w:t>เลี้ยงลูกด้วยนม</w:t>
      </w:r>
      <w:r w:rsidR="003F20FE" w:rsidRPr="00C5310C">
        <w:rPr>
          <w:rFonts w:ascii="TH SarabunPSK" w:hAnsi="TH SarabunPSK" w:cs="TH SarabunPSK" w:hint="cs"/>
          <w:szCs w:val="32"/>
          <w:cs/>
        </w:rPr>
        <w:t>)</w:t>
      </w:r>
      <w:r w:rsidR="003F20FE" w:rsidRPr="00C5310C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C02EE7" w:rsidRPr="00C5310C">
        <w:rPr>
          <w:rFonts w:ascii="TH SarabunPSK" w:hAnsi="TH SarabunPSK" w:cs="TH SarabunPSK" w:hint="cs"/>
          <w:spacing w:val="2"/>
          <w:szCs w:val="32"/>
          <w:cs/>
        </w:rPr>
        <w:t>แต่ละชนิดในการใช้งานทางวิทยาศาสตร์ จากการประเมินสถานะ</w:t>
      </w:r>
      <w:r w:rsidR="003F20FE" w:rsidRPr="00C5310C">
        <w:rPr>
          <w:rFonts w:ascii="TH SarabunPSK" w:hAnsi="TH SarabunPSK" w:cs="TH SarabunPSK" w:hint="cs"/>
          <w:spacing w:val="2"/>
          <w:szCs w:val="32"/>
          <w:cs/>
        </w:rPr>
        <w:t>ภาพ</w:t>
      </w:r>
      <w:r w:rsidR="00C02EE7" w:rsidRPr="00C5310C">
        <w:rPr>
          <w:rFonts w:ascii="TH SarabunPSK" w:hAnsi="TH SarabunPSK" w:cs="TH SarabunPSK" w:hint="cs"/>
          <w:spacing w:val="2"/>
          <w:szCs w:val="32"/>
          <w:cs/>
        </w:rPr>
        <w:t>ของประชากรในธรรมชาติ</w:t>
      </w:r>
      <w:r w:rsidR="00184F64" w:rsidRPr="00C5310C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A54A67" w:rsidRPr="00C5310C">
        <w:rPr>
          <w:rFonts w:ascii="TH SarabunPSK" w:hAnsi="TH SarabunPSK" w:cs="TH SarabunPSK" w:hint="cs"/>
          <w:spacing w:val="2"/>
          <w:szCs w:val="32"/>
          <w:cs/>
        </w:rPr>
        <w:t>(</w:t>
      </w:r>
      <w:r w:rsidR="003F20FE" w:rsidRPr="00C5310C">
        <w:rPr>
          <w:rFonts w:ascii="TH SarabunPSK" w:hAnsi="TH SarabunPSK" w:cs="TH SarabunPSK"/>
          <w:spacing w:val="2"/>
          <w:szCs w:val="32"/>
        </w:rPr>
        <w:t>P</w:t>
      </w:r>
      <w:r w:rsidR="00A54A67" w:rsidRPr="00C5310C">
        <w:rPr>
          <w:rFonts w:ascii="TH SarabunPSK" w:hAnsi="TH SarabunPSK" w:cs="TH SarabunPSK"/>
          <w:spacing w:val="2"/>
          <w:szCs w:val="32"/>
        </w:rPr>
        <w:t xml:space="preserve">opulation </w:t>
      </w:r>
      <w:r w:rsidR="003F20FE" w:rsidRPr="00C5310C">
        <w:rPr>
          <w:rFonts w:ascii="TH SarabunPSK" w:hAnsi="TH SarabunPSK" w:cs="TH SarabunPSK"/>
          <w:spacing w:val="2"/>
          <w:szCs w:val="32"/>
        </w:rPr>
        <w:t xml:space="preserve">status </w:t>
      </w:r>
      <w:r w:rsidR="00A54A67" w:rsidRPr="00C5310C">
        <w:rPr>
          <w:rFonts w:ascii="TH SarabunPSK" w:hAnsi="TH SarabunPSK" w:cs="TH SarabunPSK"/>
          <w:spacing w:val="2"/>
          <w:szCs w:val="32"/>
        </w:rPr>
        <w:t>considerations</w:t>
      </w:r>
      <w:r w:rsidR="003F20FE" w:rsidRPr="00C5310C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3F20FE" w:rsidRPr="00C5310C">
        <w:rPr>
          <w:rFonts w:ascii="TH SarabunPSK" w:hAnsi="TH SarabunPSK" w:cs="TH SarabunPSK"/>
          <w:spacing w:val="2"/>
          <w:szCs w:val="32"/>
        </w:rPr>
        <w:t>in nature</w:t>
      </w:r>
      <w:r w:rsidR="00A54A67" w:rsidRPr="00C5310C"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4F80233A" w14:textId="60DC6D93" w:rsidR="00C62086" w:rsidRPr="00C5310C" w:rsidRDefault="001B1E6F" w:rsidP="003F20FE">
      <w:pPr>
        <w:autoSpaceDE w:val="0"/>
        <w:autoSpaceDN w:val="0"/>
        <w:adjustRightInd w:val="0"/>
        <w:ind w:left="2268" w:hanging="648"/>
        <w:jc w:val="thaiDistribute"/>
        <w:rPr>
          <w:rFonts w:ascii="TH SarabunPSK" w:hAnsi="TH SarabunPSK" w:cs="TH SarabunPSK"/>
          <w:spacing w:val="2"/>
          <w:szCs w:val="32"/>
          <w:cs/>
        </w:rPr>
      </w:pPr>
      <w:r w:rsidRPr="00C5310C">
        <w:rPr>
          <w:rFonts w:ascii="TH SarabunPSK" w:hAnsi="TH SarabunPSK" w:cs="TH SarabunPSK" w:hint="cs"/>
          <w:spacing w:val="2"/>
          <w:szCs w:val="32"/>
          <w:cs/>
        </w:rPr>
        <w:t xml:space="preserve">๔.๓.๔ </w:t>
      </w:r>
      <w:r w:rsidR="003F20FE" w:rsidRPr="00C5310C">
        <w:rPr>
          <w:rFonts w:ascii="TH SarabunPSK" w:hAnsi="TH SarabunPSK" w:cs="TH SarabunPSK" w:hint="cs"/>
          <w:spacing w:val="2"/>
          <w:szCs w:val="32"/>
          <w:cs/>
        </w:rPr>
        <w:t>วิธีการจับหรือการได้มาซึ่งตัวอย่าง (</w:t>
      </w:r>
      <w:r w:rsidR="003F20FE" w:rsidRPr="00C5310C">
        <w:rPr>
          <w:rFonts w:ascii="TH SarabunPSK" w:hAnsi="TH SarabunPSK" w:cs="TH SarabunPSK"/>
          <w:spacing w:val="2"/>
          <w:szCs w:val="32"/>
        </w:rPr>
        <w:t>Capture</w:t>
      </w:r>
      <w:r w:rsidR="003F20FE" w:rsidRPr="00C5310C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3F20FE" w:rsidRPr="00C5310C">
        <w:rPr>
          <w:rFonts w:ascii="TH SarabunPSK" w:hAnsi="TH SarabunPSK" w:cs="TH SarabunPSK"/>
          <w:spacing w:val="2"/>
          <w:szCs w:val="32"/>
        </w:rPr>
        <w:t>and Acquisition</w:t>
      </w:r>
      <w:r w:rsidR="003F20FE" w:rsidRPr="00C5310C">
        <w:rPr>
          <w:rFonts w:ascii="TH SarabunPSK" w:hAnsi="TH SarabunPSK" w:cs="TH SarabunPSK" w:hint="cs"/>
          <w:spacing w:val="2"/>
          <w:szCs w:val="32"/>
          <w:cs/>
        </w:rPr>
        <w:t>) การควบคุมและการรับมือ (</w:t>
      </w:r>
      <w:r w:rsidR="003F20FE" w:rsidRPr="00C5310C">
        <w:rPr>
          <w:rFonts w:ascii="TH SarabunPSK" w:hAnsi="TH SarabunPSK" w:cs="TH SarabunPSK"/>
          <w:spacing w:val="2"/>
          <w:szCs w:val="32"/>
        </w:rPr>
        <w:t>Restraint and Handling</w:t>
      </w:r>
      <w:r w:rsidR="003F20FE" w:rsidRPr="00C5310C">
        <w:rPr>
          <w:rFonts w:ascii="TH SarabunPSK" w:hAnsi="TH SarabunPSK" w:cs="TH SarabunPSK" w:hint="cs"/>
          <w:spacing w:val="2"/>
          <w:szCs w:val="32"/>
          <w:cs/>
        </w:rPr>
        <w:t>) การทำให้หมดสติ (</w:t>
      </w:r>
      <w:r w:rsidR="003F20FE" w:rsidRPr="00C5310C">
        <w:rPr>
          <w:rFonts w:ascii="TH SarabunPSK" w:hAnsi="TH SarabunPSK" w:cs="TH SarabunPSK"/>
          <w:spacing w:val="2"/>
          <w:szCs w:val="32"/>
        </w:rPr>
        <w:t>Anesthesia</w:t>
      </w:r>
      <w:r w:rsidR="003F20FE" w:rsidRPr="00C5310C">
        <w:rPr>
          <w:rFonts w:ascii="TH SarabunPSK" w:hAnsi="TH SarabunPSK" w:cs="TH SarabunPSK" w:hint="cs"/>
          <w:spacing w:val="2"/>
          <w:szCs w:val="32"/>
          <w:cs/>
        </w:rPr>
        <w:t>) การขนย้าย (</w:t>
      </w:r>
      <w:r w:rsidR="003F20FE" w:rsidRPr="00C5310C">
        <w:rPr>
          <w:rFonts w:ascii="TH SarabunPSK" w:hAnsi="TH SarabunPSK" w:cs="TH SarabunPSK"/>
          <w:spacing w:val="2"/>
          <w:szCs w:val="32"/>
        </w:rPr>
        <w:t>Translocation</w:t>
      </w:r>
      <w:r w:rsidR="003F20FE" w:rsidRPr="00C5310C">
        <w:rPr>
          <w:rFonts w:ascii="TH SarabunPSK" w:hAnsi="TH SarabunPSK" w:cs="TH SarabunPSK" w:hint="cs"/>
          <w:spacing w:val="2"/>
          <w:szCs w:val="32"/>
          <w:cs/>
        </w:rPr>
        <w:t>) และสถานที่เลี้ยงและการดูแล (</w:t>
      </w:r>
      <w:r w:rsidR="003F20FE" w:rsidRPr="00C5310C">
        <w:rPr>
          <w:rFonts w:ascii="TH SarabunPSK" w:hAnsi="TH SarabunPSK" w:cs="TH SarabunPSK"/>
          <w:spacing w:val="2"/>
          <w:szCs w:val="32"/>
        </w:rPr>
        <w:t>Housing and Maintenance</w:t>
      </w:r>
      <w:r w:rsidR="003F20FE" w:rsidRPr="00C5310C">
        <w:rPr>
          <w:rFonts w:ascii="TH SarabunPSK" w:hAnsi="TH SarabunPSK" w:cs="TH SarabunPSK" w:hint="cs"/>
          <w:spacing w:val="2"/>
          <w:szCs w:val="32"/>
          <w:cs/>
        </w:rPr>
        <w:t xml:space="preserve">) ของสัตว์ป่า </w:t>
      </w:r>
      <w:r w:rsidR="003F20FE" w:rsidRPr="00C5310C">
        <w:rPr>
          <w:rFonts w:ascii="TH SarabunPSK" w:hAnsi="TH SarabunPSK" w:cs="TH SarabunPSK" w:hint="cs"/>
          <w:szCs w:val="32"/>
          <w:cs/>
        </w:rPr>
        <w:t>(</w:t>
      </w:r>
      <w:r w:rsidR="00850C0B" w:rsidRPr="00C5310C">
        <w:rPr>
          <w:rFonts w:ascii="TH SarabunPSK" w:hAnsi="TH SarabunPSK" w:cs="TH SarabunPSK" w:hint="cs"/>
          <w:szCs w:val="32"/>
          <w:cs/>
          <w:lang w:val="th-TH"/>
        </w:rPr>
        <w:t>กลุ่ม</w:t>
      </w:r>
      <w:r w:rsidR="00850C0B">
        <w:rPr>
          <w:rFonts w:ascii="TH SarabunPSK" w:hAnsi="TH SarabunPSK" w:cs="TH SarabunPSK" w:hint="cs"/>
          <w:szCs w:val="32"/>
          <w:cs/>
          <w:lang w:val="th-TH"/>
        </w:rPr>
        <w:t>เลี้ยงลูกด้วยนม</w:t>
      </w:r>
      <w:r w:rsidR="003F20FE" w:rsidRPr="00C5310C">
        <w:rPr>
          <w:rFonts w:ascii="TH SarabunPSK" w:hAnsi="TH SarabunPSK" w:cs="TH SarabunPSK" w:hint="cs"/>
          <w:szCs w:val="32"/>
          <w:cs/>
        </w:rPr>
        <w:t xml:space="preserve">) </w:t>
      </w:r>
      <w:r w:rsidR="003F20FE" w:rsidRPr="00C5310C">
        <w:rPr>
          <w:rFonts w:ascii="TH SarabunPSK" w:hAnsi="TH SarabunPSK" w:cs="TH SarabunPSK" w:hint="cs"/>
          <w:spacing w:val="2"/>
          <w:szCs w:val="32"/>
          <w:cs/>
        </w:rPr>
        <w:t>แต่ละชนิด</w:t>
      </w:r>
    </w:p>
    <w:p w14:paraId="01D43746" w14:textId="5077911C" w:rsidR="00C62086" w:rsidRPr="00C5310C" w:rsidRDefault="001B1E6F" w:rsidP="003F20FE">
      <w:pPr>
        <w:autoSpaceDE w:val="0"/>
        <w:autoSpaceDN w:val="0"/>
        <w:adjustRightInd w:val="0"/>
        <w:ind w:left="2268" w:hanging="648"/>
        <w:jc w:val="thaiDistribute"/>
        <w:rPr>
          <w:rFonts w:ascii="TH SarabunPSK" w:hAnsi="TH SarabunPSK" w:cs="TH SarabunPSK"/>
          <w:spacing w:val="2"/>
          <w:szCs w:val="32"/>
          <w:cs/>
        </w:rPr>
      </w:pPr>
      <w:r w:rsidRPr="00C5310C">
        <w:rPr>
          <w:rFonts w:ascii="TH SarabunPSK" w:hAnsi="TH SarabunPSK" w:cs="TH SarabunPSK" w:hint="cs"/>
          <w:spacing w:val="2"/>
          <w:szCs w:val="32"/>
          <w:cs/>
        </w:rPr>
        <w:t>๔.๓.</w:t>
      </w:r>
      <w:r w:rsidR="00C62086" w:rsidRPr="00C5310C">
        <w:rPr>
          <w:rFonts w:ascii="TH SarabunPSK" w:hAnsi="TH SarabunPSK" w:cs="TH SarabunPSK" w:hint="cs"/>
          <w:spacing w:val="2"/>
          <w:szCs w:val="32"/>
          <w:cs/>
        </w:rPr>
        <w:t xml:space="preserve">๕ </w:t>
      </w:r>
      <w:r w:rsidR="00396941" w:rsidRPr="00C5310C">
        <w:rPr>
          <w:rFonts w:ascii="TH SarabunPSK" w:hAnsi="TH SarabunPSK" w:cs="TH SarabunPSK" w:hint="cs"/>
          <w:spacing w:val="2"/>
          <w:szCs w:val="32"/>
          <w:cs/>
        </w:rPr>
        <w:t>หลักการ</w:t>
      </w:r>
      <w:r w:rsidR="00184F64" w:rsidRPr="00C5310C">
        <w:rPr>
          <w:rFonts w:ascii="TH SarabunPSK" w:hAnsi="TH SarabunPSK" w:cs="TH SarabunPSK" w:hint="cs"/>
          <w:spacing w:val="2"/>
          <w:szCs w:val="32"/>
          <w:cs/>
        </w:rPr>
        <w:t>และแนวทางการ</w:t>
      </w:r>
      <w:r w:rsidR="00396941" w:rsidRPr="00C5310C">
        <w:rPr>
          <w:rFonts w:ascii="TH SarabunPSK" w:hAnsi="TH SarabunPSK" w:cs="TH SarabunPSK" w:hint="cs"/>
          <w:spacing w:val="2"/>
          <w:szCs w:val="32"/>
          <w:cs/>
        </w:rPr>
        <w:t>วิจัยโดยการไม่รุกล้ำร่างกาย</w:t>
      </w:r>
      <w:r w:rsidR="00396941" w:rsidRPr="00C5310C">
        <w:rPr>
          <w:rFonts w:ascii="TH SarabunPSK" w:hAnsi="TH SarabunPSK" w:cs="TH SarabunPSK"/>
          <w:spacing w:val="2"/>
          <w:szCs w:val="32"/>
        </w:rPr>
        <w:t xml:space="preserve"> </w:t>
      </w:r>
      <w:r w:rsidR="00184F64" w:rsidRPr="00C5310C">
        <w:rPr>
          <w:rFonts w:ascii="TH SarabunPSK" w:hAnsi="TH SarabunPSK" w:cs="TH SarabunPSK" w:hint="cs"/>
          <w:spacing w:val="2"/>
          <w:szCs w:val="32"/>
          <w:cs/>
        </w:rPr>
        <w:t>(</w:t>
      </w:r>
      <w:r w:rsidR="00A54A67" w:rsidRPr="00C5310C">
        <w:rPr>
          <w:rFonts w:ascii="TH SarabunPSK" w:hAnsi="TH SarabunPSK" w:cs="TH SarabunPSK"/>
          <w:spacing w:val="2"/>
          <w:szCs w:val="32"/>
        </w:rPr>
        <w:t>N</w:t>
      </w:r>
      <w:r w:rsidR="00184F64" w:rsidRPr="00C5310C">
        <w:rPr>
          <w:rFonts w:ascii="TH SarabunPSK" w:hAnsi="TH SarabunPSK" w:cs="TH SarabunPSK"/>
          <w:spacing w:val="2"/>
          <w:szCs w:val="32"/>
        </w:rPr>
        <w:t>on-invasive research</w:t>
      </w:r>
      <w:r w:rsidR="00184F64" w:rsidRPr="00C5310C">
        <w:rPr>
          <w:rFonts w:ascii="TH SarabunPSK" w:hAnsi="TH SarabunPSK" w:cs="TH SarabunPSK" w:hint="cs"/>
          <w:spacing w:val="2"/>
          <w:szCs w:val="32"/>
          <w:cs/>
        </w:rPr>
        <w:t>)</w:t>
      </w:r>
      <w:r w:rsidR="003F20FE" w:rsidRPr="00C5310C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7418D4" w:rsidRPr="00C5310C">
        <w:rPr>
          <w:rFonts w:ascii="TH SarabunPSK" w:hAnsi="TH SarabunPSK" w:cs="TH SarabunPSK"/>
          <w:spacing w:val="2"/>
          <w:szCs w:val="32"/>
          <w:cs/>
        </w:rPr>
        <w:br/>
      </w:r>
      <w:r w:rsidR="003F20FE" w:rsidRPr="00C5310C">
        <w:rPr>
          <w:rFonts w:ascii="TH SarabunPSK" w:hAnsi="TH SarabunPSK" w:cs="TH SarabunPSK" w:hint="cs"/>
          <w:spacing w:val="2"/>
          <w:szCs w:val="32"/>
          <w:cs/>
        </w:rPr>
        <w:t>เช่น การทำสัญลักษณ์ (</w:t>
      </w:r>
      <w:r w:rsidR="003F20FE" w:rsidRPr="00C5310C">
        <w:rPr>
          <w:rFonts w:ascii="TH SarabunPSK" w:hAnsi="TH SarabunPSK" w:cs="TH SarabunPSK"/>
          <w:spacing w:val="2"/>
          <w:szCs w:val="32"/>
        </w:rPr>
        <w:t>Marking</w:t>
      </w:r>
      <w:r w:rsidR="003F20FE" w:rsidRPr="00C5310C">
        <w:rPr>
          <w:rFonts w:ascii="TH SarabunPSK" w:hAnsi="TH SarabunPSK" w:cs="TH SarabunPSK" w:hint="cs"/>
          <w:spacing w:val="2"/>
          <w:szCs w:val="32"/>
          <w:cs/>
        </w:rPr>
        <w:t>) การ</w:t>
      </w:r>
      <w:r w:rsidR="007418D4" w:rsidRPr="00C5310C">
        <w:rPr>
          <w:rFonts w:ascii="TH SarabunPSK" w:hAnsi="TH SarabunPSK" w:cs="TH SarabunPSK" w:hint="cs"/>
          <w:spacing w:val="2"/>
          <w:szCs w:val="32"/>
          <w:cs/>
        </w:rPr>
        <w:t>นับปริมาณและการวัดขนาด (</w:t>
      </w:r>
      <w:r w:rsidR="007418D4" w:rsidRPr="00C5310C">
        <w:rPr>
          <w:rFonts w:ascii="TH SarabunPSK" w:hAnsi="TH SarabunPSK" w:cs="TH SarabunPSK"/>
          <w:spacing w:val="2"/>
          <w:szCs w:val="32"/>
        </w:rPr>
        <w:t>Counting and Measurement</w:t>
      </w:r>
      <w:r w:rsidR="007418D4" w:rsidRPr="00C5310C">
        <w:rPr>
          <w:rFonts w:ascii="TH SarabunPSK" w:hAnsi="TH SarabunPSK" w:cs="TH SarabunPSK" w:hint="cs"/>
          <w:spacing w:val="2"/>
          <w:szCs w:val="32"/>
          <w:cs/>
        </w:rPr>
        <w:t>) การติดเครื่องส่งสัญญาณเพื่อการติดตาม (</w:t>
      </w:r>
      <w:r w:rsidR="007418D4" w:rsidRPr="00C5310C">
        <w:rPr>
          <w:rFonts w:ascii="TH SarabunPSK" w:hAnsi="TH SarabunPSK" w:cs="TH SarabunPSK"/>
          <w:spacing w:val="2"/>
          <w:szCs w:val="32"/>
        </w:rPr>
        <w:t>Tracking</w:t>
      </w:r>
      <w:r w:rsidR="007418D4" w:rsidRPr="00C5310C">
        <w:rPr>
          <w:rFonts w:ascii="TH SarabunPSK" w:hAnsi="TH SarabunPSK" w:cs="TH SarabunPSK" w:hint="cs"/>
          <w:spacing w:val="2"/>
          <w:szCs w:val="32"/>
          <w:cs/>
        </w:rPr>
        <w:t>) เป็นต้น</w:t>
      </w:r>
    </w:p>
    <w:p w14:paraId="45592BAE" w14:textId="1FCE364E" w:rsidR="00C62086" w:rsidRPr="00C5310C" w:rsidRDefault="001B1E6F" w:rsidP="007418D4">
      <w:pPr>
        <w:autoSpaceDE w:val="0"/>
        <w:autoSpaceDN w:val="0"/>
        <w:adjustRightInd w:val="0"/>
        <w:ind w:left="2268" w:hanging="648"/>
        <w:jc w:val="thaiDistribute"/>
        <w:rPr>
          <w:rFonts w:ascii="TH SarabunPSK" w:hAnsi="TH SarabunPSK" w:cs="TH SarabunPSK"/>
          <w:spacing w:val="2"/>
          <w:szCs w:val="32"/>
          <w:cs/>
        </w:rPr>
      </w:pPr>
      <w:r w:rsidRPr="00C5310C">
        <w:rPr>
          <w:rFonts w:ascii="TH SarabunPSK" w:hAnsi="TH SarabunPSK" w:cs="TH SarabunPSK" w:hint="cs"/>
          <w:spacing w:val="2"/>
          <w:szCs w:val="32"/>
          <w:cs/>
        </w:rPr>
        <w:t>๔.๓.๖</w:t>
      </w:r>
      <w:r w:rsidR="00C62086" w:rsidRPr="00C5310C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396941" w:rsidRPr="00C5310C">
        <w:rPr>
          <w:rFonts w:ascii="TH SarabunPSK" w:hAnsi="TH SarabunPSK" w:cs="TH SarabunPSK" w:hint="cs"/>
          <w:spacing w:val="2"/>
          <w:szCs w:val="32"/>
          <w:cs/>
        </w:rPr>
        <w:t>หลักการ</w:t>
      </w:r>
      <w:r w:rsidR="00184F64" w:rsidRPr="00C5310C">
        <w:rPr>
          <w:rFonts w:ascii="TH SarabunPSK" w:hAnsi="TH SarabunPSK" w:cs="TH SarabunPSK" w:hint="cs"/>
          <w:spacing w:val="2"/>
          <w:szCs w:val="32"/>
          <w:cs/>
        </w:rPr>
        <w:t>และแนวทางการ</w:t>
      </w:r>
      <w:r w:rsidR="00396941" w:rsidRPr="00C5310C">
        <w:rPr>
          <w:rFonts w:ascii="TH SarabunPSK" w:hAnsi="TH SarabunPSK" w:cs="TH SarabunPSK" w:hint="cs"/>
          <w:spacing w:val="2"/>
          <w:szCs w:val="32"/>
          <w:cs/>
        </w:rPr>
        <w:t>วิจัยโดยการรุกล้ำร่างกาย</w:t>
      </w:r>
      <w:r w:rsidR="00184F64" w:rsidRPr="00C5310C">
        <w:rPr>
          <w:rFonts w:ascii="TH SarabunPSK" w:hAnsi="TH SarabunPSK" w:cs="TH SarabunPSK"/>
          <w:spacing w:val="2"/>
          <w:szCs w:val="32"/>
        </w:rPr>
        <w:t xml:space="preserve"> </w:t>
      </w:r>
      <w:r w:rsidR="00184F64" w:rsidRPr="00C5310C">
        <w:rPr>
          <w:rFonts w:ascii="TH SarabunPSK" w:hAnsi="TH SarabunPSK" w:cs="TH SarabunPSK" w:hint="cs"/>
          <w:spacing w:val="2"/>
          <w:szCs w:val="32"/>
          <w:cs/>
        </w:rPr>
        <w:t>(</w:t>
      </w:r>
      <w:r w:rsidR="00A54A67" w:rsidRPr="00C5310C">
        <w:rPr>
          <w:rFonts w:ascii="TH SarabunPSK" w:hAnsi="TH SarabunPSK" w:cs="TH SarabunPSK"/>
          <w:spacing w:val="2"/>
          <w:szCs w:val="32"/>
        </w:rPr>
        <w:t>I</w:t>
      </w:r>
      <w:r w:rsidR="00184F64" w:rsidRPr="00C5310C">
        <w:rPr>
          <w:rFonts w:ascii="TH SarabunPSK" w:hAnsi="TH SarabunPSK" w:cs="TH SarabunPSK"/>
          <w:spacing w:val="2"/>
          <w:szCs w:val="32"/>
        </w:rPr>
        <w:t>nvasive research</w:t>
      </w:r>
      <w:r w:rsidR="00184F64" w:rsidRPr="00C5310C">
        <w:rPr>
          <w:rFonts w:ascii="TH SarabunPSK" w:hAnsi="TH SarabunPSK" w:cs="TH SarabunPSK" w:hint="cs"/>
          <w:spacing w:val="2"/>
          <w:szCs w:val="32"/>
          <w:cs/>
        </w:rPr>
        <w:t>)</w:t>
      </w:r>
      <w:r w:rsidR="007418D4" w:rsidRPr="00C5310C">
        <w:rPr>
          <w:rFonts w:ascii="TH SarabunPSK" w:hAnsi="TH SarabunPSK" w:cs="TH SarabunPSK"/>
          <w:spacing w:val="2"/>
          <w:szCs w:val="32"/>
        </w:rPr>
        <w:t xml:space="preserve"> </w:t>
      </w:r>
      <w:r w:rsidR="007418D4" w:rsidRPr="00C5310C">
        <w:rPr>
          <w:rFonts w:ascii="TH SarabunPSK" w:hAnsi="TH SarabunPSK" w:cs="TH SarabunPSK" w:hint="cs"/>
          <w:spacing w:val="2"/>
          <w:szCs w:val="32"/>
          <w:cs/>
        </w:rPr>
        <w:t>เช่น การเก็บเนื้อเยื่อและน้ำเลือด (</w:t>
      </w:r>
      <w:r w:rsidR="007418D4" w:rsidRPr="00C5310C">
        <w:rPr>
          <w:rFonts w:ascii="TH SarabunPSK" w:hAnsi="TH SarabunPSK" w:cs="TH SarabunPSK"/>
          <w:spacing w:val="2"/>
          <w:szCs w:val="32"/>
        </w:rPr>
        <w:t>Tissue and blood sampling</w:t>
      </w:r>
      <w:r w:rsidR="007418D4" w:rsidRPr="00C5310C">
        <w:rPr>
          <w:rFonts w:ascii="TH SarabunPSK" w:hAnsi="TH SarabunPSK" w:cs="TH SarabunPSK" w:hint="cs"/>
          <w:spacing w:val="2"/>
          <w:szCs w:val="32"/>
          <w:cs/>
        </w:rPr>
        <w:t>) การผ่าตัด (</w:t>
      </w:r>
      <w:r w:rsidR="007418D4" w:rsidRPr="00C5310C">
        <w:rPr>
          <w:rFonts w:ascii="TH SarabunPSK" w:hAnsi="TH SarabunPSK" w:cs="TH SarabunPSK"/>
          <w:spacing w:val="2"/>
          <w:szCs w:val="32"/>
        </w:rPr>
        <w:t>Surgical procedures</w:t>
      </w:r>
      <w:r w:rsidR="007418D4" w:rsidRPr="00C5310C"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551C844E" w14:textId="4846E5EF" w:rsidR="007418D4" w:rsidRPr="00C5310C" w:rsidRDefault="001B1E6F" w:rsidP="007418D4">
      <w:pPr>
        <w:autoSpaceDE w:val="0"/>
        <w:autoSpaceDN w:val="0"/>
        <w:adjustRightInd w:val="0"/>
        <w:ind w:left="2268" w:hanging="648"/>
        <w:jc w:val="thaiDistribute"/>
        <w:rPr>
          <w:rFonts w:ascii="TH SarabunPSK" w:hAnsi="TH SarabunPSK" w:cs="TH SarabunPSK"/>
          <w:spacing w:val="2"/>
          <w:szCs w:val="32"/>
        </w:rPr>
      </w:pPr>
      <w:r w:rsidRPr="00C5310C">
        <w:rPr>
          <w:rFonts w:ascii="TH SarabunPSK" w:hAnsi="TH SarabunPSK" w:cs="TH SarabunPSK" w:hint="cs"/>
          <w:spacing w:val="2"/>
          <w:szCs w:val="32"/>
          <w:cs/>
        </w:rPr>
        <w:t>๔.๓.๗</w:t>
      </w:r>
      <w:r w:rsidR="00C62086" w:rsidRPr="00C5310C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7418D4" w:rsidRPr="00C5310C">
        <w:rPr>
          <w:rFonts w:ascii="TH SarabunPSK" w:hAnsi="TH SarabunPSK" w:cs="TH SarabunPSK" w:hint="cs"/>
          <w:spacing w:val="2"/>
          <w:szCs w:val="32"/>
          <w:cs/>
        </w:rPr>
        <w:t>หลักการและแนวทาง</w:t>
      </w:r>
      <w:r w:rsidR="007418D4" w:rsidRPr="00C5310C">
        <w:rPr>
          <w:rFonts w:ascii="TH SarabunPSK" w:hAnsi="TH SarabunPSK" w:cs="TH SarabunPSK"/>
          <w:spacing w:val="2"/>
          <w:szCs w:val="32"/>
          <w:cs/>
        </w:rPr>
        <w:t>การวินิจฉัยตัวอย่างหลังการวิจัย (</w:t>
      </w:r>
      <w:r w:rsidR="007418D4" w:rsidRPr="00C5310C">
        <w:rPr>
          <w:rFonts w:ascii="TH SarabunPSK" w:hAnsi="TH SarabunPSK" w:cs="TH SarabunPSK"/>
          <w:spacing w:val="2"/>
          <w:szCs w:val="32"/>
        </w:rPr>
        <w:t xml:space="preserve">Post-researched specimens diagnosis) </w:t>
      </w:r>
      <w:r w:rsidR="007418D4" w:rsidRPr="00C5310C">
        <w:rPr>
          <w:rFonts w:ascii="TH SarabunPSK" w:hAnsi="TH SarabunPSK" w:cs="TH SarabunPSK" w:hint="cs"/>
          <w:spacing w:val="2"/>
          <w:szCs w:val="32"/>
          <w:cs/>
        </w:rPr>
        <w:t>ของสัตว์แต่ละชนิด</w:t>
      </w:r>
      <w:r w:rsidR="007418D4" w:rsidRPr="00C5310C">
        <w:rPr>
          <w:rFonts w:ascii="TH SarabunPSK" w:hAnsi="TH SarabunPSK" w:cs="TH SarabunPSK"/>
          <w:spacing w:val="2"/>
          <w:szCs w:val="32"/>
        </w:rPr>
        <w:t xml:space="preserve"> </w:t>
      </w:r>
      <w:r w:rsidR="007418D4" w:rsidRPr="00C5310C">
        <w:rPr>
          <w:rFonts w:ascii="TH SarabunPSK" w:hAnsi="TH SarabunPSK" w:cs="TH SarabunPSK" w:hint="cs"/>
          <w:spacing w:val="2"/>
          <w:szCs w:val="32"/>
          <w:cs/>
        </w:rPr>
        <w:t xml:space="preserve">เพื่อดำเนินการ </w:t>
      </w:r>
    </w:p>
    <w:p w14:paraId="458743DF" w14:textId="62EFCE79" w:rsidR="007418D4" w:rsidRPr="00C5310C" w:rsidRDefault="007418D4" w:rsidP="007418D4">
      <w:pPr>
        <w:autoSpaceDE w:val="0"/>
        <w:autoSpaceDN w:val="0"/>
        <w:adjustRightInd w:val="0"/>
        <w:ind w:left="2250" w:firstLine="18"/>
        <w:jc w:val="thaiDistribute"/>
        <w:rPr>
          <w:rFonts w:ascii="TH SarabunPSK" w:hAnsi="TH SarabunPSK" w:cs="TH SarabunPSK"/>
          <w:spacing w:val="2"/>
          <w:szCs w:val="32"/>
        </w:rPr>
      </w:pPr>
      <w:r w:rsidRPr="00C5310C">
        <w:rPr>
          <w:rFonts w:ascii="TH SarabunPSK" w:hAnsi="TH SarabunPSK" w:cs="TH SarabunPSK" w:hint="cs"/>
          <w:spacing w:val="2"/>
          <w:szCs w:val="32"/>
          <w:cs/>
        </w:rPr>
        <w:t>• ปล่อยคืนสู่ธรรมชาติ (</w:t>
      </w:r>
      <w:r w:rsidRPr="00C5310C">
        <w:rPr>
          <w:rFonts w:ascii="TH SarabunPSK" w:hAnsi="TH SarabunPSK" w:cs="TH SarabunPSK"/>
          <w:spacing w:val="2"/>
          <w:szCs w:val="32"/>
        </w:rPr>
        <w:t>Release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24D0F131" w14:textId="4BEBADDC" w:rsidR="007418D4" w:rsidRPr="00C5310C" w:rsidRDefault="007418D4" w:rsidP="007418D4">
      <w:pPr>
        <w:autoSpaceDE w:val="0"/>
        <w:autoSpaceDN w:val="0"/>
        <w:adjustRightInd w:val="0"/>
        <w:ind w:left="2410" w:hanging="142"/>
        <w:jc w:val="thaiDistribute"/>
        <w:rPr>
          <w:rFonts w:ascii="TH SarabunPSK" w:hAnsi="TH SarabunPSK" w:cs="TH SarabunPSK"/>
          <w:spacing w:val="2"/>
          <w:szCs w:val="32"/>
          <w:cs/>
        </w:rPr>
      </w:pPr>
      <w:r w:rsidRPr="00C5310C">
        <w:rPr>
          <w:rFonts w:ascii="TH SarabunPSK" w:hAnsi="TH SarabunPSK" w:cs="TH SarabunPSK"/>
          <w:spacing w:val="2"/>
          <w:szCs w:val="32"/>
        </w:rPr>
        <w:t xml:space="preserve">• 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>บริจาคหรือส่งต่อแก่สถานที่เลี้ยงอื่นๆ (</w:t>
      </w:r>
      <w:r w:rsidRPr="00C5310C">
        <w:rPr>
          <w:rFonts w:ascii="TH SarabunPSK" w:hAnsi="TH SarabunPSK" w:cs="TH SarabunPSK"/>
          <w:spacing w:val="2"/>
          <w:szCs w:val="32"/>
        </w:rPr>
        <w:t>Donation</w:t>
      </w:r>
      <w:r w:rsidRPr="00C5310C">
        <w:rPr>
          <w:rFonts w:ascii="TH SarabunPSK" w:hAnsi="TH SarabunPSK" w:cs="TH SarabunPSK" w:hint="cs"/>
          <w:spacing w:val="2"/>
          <w:szCs w:val="32"/>
          <w:cs/>
        </w:rPr>
        <w:t>) กรณีไม่สามารถปล่อยคืนสู่ธรรมชาติได้</w:t>
      </w:r>
    </w:p>
    <w:p w14:paraId="08ED9559" w14:textId="3375A20A" w:rsidR="00C62086" w:rsidRPr="00C5310C" w:rsidRDefault="007418D4" w:rsidP="007418D4">
      <w:pPr>
        <w:autoSpaceDE w:val="0"/>
        <w:autoSpaceDN w:val="0"/>
        <w:adjustRightInd w:val="0"/>
        <w:ind w:left="2250" w:firstLine="18"/>
        <w:jc w:val="thaiDistribute"/>
        <w:rPr>
          <w:rFonts w:ascii="TH SarabunPSK" w:hAnsi="TH SarabunPSK" w:cs="TH SarabunPSK"/>
          <w:spacing w:val="2"/>
          <w:szCs w:val="32"/>
          <w:lang w:val="en"/>
        </w:rPr>
      </w:pPr>
      <w:r w:rsidRPr="00C5310C">
        <w:rPr>
          <w:rFonts w:ascii="TH SarabunPSK" w:hAnsi="TH SarabunPSK" w:cs="TH SarabunPSK" w:hint="cs"/>
          <w:spacing w:val="2"/>
          <w:szCs w:val="32"/>
          <w:cs/>
        </w:rPr>
        <w:t xml:space="preserve">• </w:t>
      </w:r>
      <w:r w:rsidR="00396941" w:rsidRPr="00C5310C">
        <w:rPr>
          <w:rFonts w:ascii="TH SarabunPSK" w:hAnsi="TH SarabunPSK" w:cs="TH SarabunPSK"/>
          <w:spacing w:val="2"/>
          <w:szCs w:val="32"/>
          <w:cs/>
        </w:rPr>
        <w:t>การุณยฆาต</w:t>
      </w:r>
      <w:r w:rsidR="00396941" w:rsidRPr="00C5310C">
        <w:rPr>
          <w:rFonts w:ascii="TH SarabunPSK" w:hAnsi="TH SarabunPSK" w:cs="TH SarabunPSK" w:hint="cs"/>
          <w:spacing w:val="2"/>
          <w:szCs w:val="32"/>
          <w:cs/>
        </w:rPr>
        <w:t>กลุ่ม</w:t>
      </w:r>
      <w:r w:rsidR="00396941" w:rsidRPr="00C5310C">
        <w:rPr>
          <w:rFonts w:ascii="TH SarabunPSK" w:hAnsi="TH SarabunPSK" w:cs="TH SarabunPSK"/>
          <w:spacing w:val="2"/>
          <w:szCs w:val="32"/>
        </w:rPr>
        <w:t xml:space="preserve"> </w:t>
      </w:r>
      <w:r w:rsidR="00A54A67" w:rsidRPr="00C5310C">
        <w:rPr>
          <w:rFonts w:ascii="TH SarabunPSK" w:hAnsi="TH SarabunPSK" w:cs="TH SarabunPSK" w:hint="cs"/>
          <w:spacing w:val="2"/>
          <w:szCs w:val="32"/>
          <w:cs/>
        </w:rPr>
        <w:t>(</w:t>
      </w:r>
      <w:r w:rsidR="00A54A67" w:rsidRPr="00C5310C">
        <w:rPr>
          <w:rFonts w:ascii="TH SarabunPSK" w:hAnsi="TH SarabunPSK" w:cs="TH SarabunPSK"/>
          <w:spacing w:val="2"/>
          <w:szCs w:val="32"/>
          <w:lang w:val="en"/>
        </w:rPr>
        <w:t>Euthanasia</w:t>
      </w:r>
      <w:r w:rsidR="00A54A67" w:rsidRPr="00C5310C">
        <w:rPr>
          <w:rFonts w:ascii="TH SarabunPSK" w:hAnsi="TH SarabunPSK" w:cs="TH SarabunPSK" w:hint="cs"/>
          <w:spacing w:val="2"/>
          <w:szCs w:val="32"/>
          <w:cs/>
          <w:lang w:val="en"/>
        </w:rPr>
        <w:t>)</w:t>
      </w:r>
    </w:p>
    <w:p w14:paraId="1D87275D" w14:textId="499AAE2A" w:rsidR="00C62086" w:rsidRPr="00C5310C" w:rsidRDefault="001B1E6F" w:rsidP="001B1E6F">
      <w:pPr>
        <w:autoSpaceDE w:val="0"/>
        <w:autoSpaceDN w:val="0"/>
        <w:adjustRightInd w:val="0"/>
        <w:ind w:left="1980" w:hanging="360"/>
        <w:jc w:val="thaiDistribute"/>
        <w:rPr>
          <w:rFonts w:ascii="TH SarabunPSK" w:hAnsi="TH SarabunPSK" w:cs="TH SarabunPSK"/>
          <w:spacing w:val="2"/>
          <w:szCs w:val="32"/>
        </w:rPr>
      </w:pPr>
      <w:r w:rsidRPr="00C5310C">
        <w:rPr>
          <w:rFonts w:ascii="TH SarabunPSK" w:hAnsi="TH SarabunPSK" w:cs="TH SarabunPSK" w:hint="cs"/>
          <w:spacing w:val="2"/>
          <w:szCs w:val="32"/>
          <w:cs/>
        </w:rPr>
        <w:t>๔.๓.๘</w:t>
      </w:r>
      <w:r w:rsidR="00C62086" w:rsidRPr="00C5310C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396941" w:rsidRPr="00C5310C">
        <w:rPr>
          <w:rFonts w:ascii="TH SarabunPSK" w:hAnsi="TH SarabunPSK" w:cs="TH SarabunPSK" w:hint="cs"/>
          <w:spacing w:val="2"/>
          <w:szCs w:val="32"/>
          <w:cs/>
        </w:rPr>
        <w:t>การเก็บรักษาตัวอย่างของกลุ่มสัตว์แต่ละชนิด</w:t>
      </w:r>
      <w:r w:rsidR="00184F64" w:rsidRPr="00C5310C">
        <w:rPr>
          <w:rFonts w:ascii="TH SarabunPSK" w:hAnsi="TH SarabunPSK" w:cs="TH SarabunPSK" w:hint="cs"/>
          <w:spacing w:val="2"/>
          <w:szCs w:val="32"/>
          <w:cs/>
        </w:rPr>
        <w:t xml:space="preserve"> (</w:t>
      </w:r>
      <w:r w:rsidR="00184F64" w:rsidRPr="00C5310C">
        <w:rPr>
          <w:rFonts w:ascii="TH SarabunPSK" w:hAnsi="TH SarabunPSK" w:cs="TH SarabunPSK"/>
          <w:spacing w:val="2"/>
          <w:szCs w:val="32"/>
        </w:rPr>
        <w:t>Museum collection</w:t>
      </w:r>
      <w:r w:rsidR="00184F64" w:rsidRPr="00C5310C">
        <w:rPr>
          <w:rFonts w:ascii="TH SarabunPSK" w:hAnsi="TH SarabunPSK" w:cs="TH SarabunPSK" w:hint="cs"/>
          <w:spacing w:val="2"/>
          <w:szCs w:val="32"/>
          <w:cs/>
        </w:rPr>
        <w:t>)</w:t>
      </w:r>
    </w:p>
    <w:p w14:paraId="6D0007CA" w14:textId="16F1B314" w:rsidR="00396941" w:rsidRDefault="001455E8" w:rsidP="00B36C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hanging="450"/>
        <w:jc w:val="thaiDistribute"/>
        <w:rPr>
          <w:rFonts w:ascii="TH SarabunPSK" w:hAnsi="TH SarabunPSK" w:cs="TH SarabunPSK"/>
          <w:szCs w:val="32"/>
        </w:rPr>
      </w:pPr>
      <w:r w:rsidRPr="001455E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จัดประชุมเชิงวิพากษ์จากผู้ที่มีความรู้ความชำนาญด้านการใช้สัตว์เพื่องานทางวิทยาศาสตร์</w:t>
      </w:r>
      <w:r>
        <w:rPr>
          <w:rFonts w:ascii="TH SarabunPSK" w:hAnsi="TH SarabunPSK" w:cs="TH SarabunPSK"/>
          <w:szCs w:val="32"/>
        </w:rPr>
        <w:t xml:space="preserve"> </w:t>
      </w:r>
      <w:r w:rsidR="00EB3A12" w:rsidRPr="001455E8">
        <w:rPr>
          <w:rFonts w:ascii="TH SarabunPSK" w:hAnsi="TH SarabunPSK" w:cs="TH SarabunPSK" w:hint="cs"/>
          <w:szCs w:val="32"/>
          <w:cs/>
        </w:rPr>
        <w:t xml:space="preserve">อย่างน้อย ๑ ครั้ง </w:t>
      </w:r>
      <w:r w:rsidR="00EB3A12" w:rsidRPr="001455E8">
        <w:rPr>
          <w:rFonts w:ascii="TH SarabunPSK" w:hAnsi="TH SarabunPSK" w:cs="TH SarabunPSK"/>
          <w:szCs w:val="32"/>
          <w:cs/>
        </w:rPr>
        <w:t>ในรูปแบบ</w:t>
      </w:r>
      <w:proofErr w:type="spellStart"/>
      <w:r w:rsidR="00EB3A12" w:rsidRPr="001455E8">
        <w:rPr>
          <w:rFonts w:ascii="TH SarabunPSK" w:hAnsi="TH SarabunPSK" w:cs="TH SarabunPSK"/>
          <w:szCs w:val="32"/>
          <w:cs/>
        </w:rPr>
        <w:t>ออน</w:t>
      </w:r>
      <w:proofErr w:type="spellEnd"/>
      <w:r w:rsidR="00EB3A12" w:rsidRPr="001455E8">
        <w:rPr>
          <w:rFonts w:ascii="TH SarabunPSK" w:hAnsi="TH SarabunPSK" w:cs="TH SarabunPSK"/>
          <w:szCs w:val="32"/>
          <w:cs/>
        </w:rPr>
        <w:t>ไซ</w:t>
      </w:r>
      <w:proofErr w:type="spellStart"/>
      <w:r w:rsidR="00EB3A12" w:rsidRPr="001455E8">
        <w:rPr>
          <w:rFonts w:ascii="TH SarabunPSK" w:hAnsi="TH SarabunPSK" w:cs="TH SarabunPSK"/>
          <w:szCs w:val="32"/>
          <w:cs/>
        </w:rPr>
        <w:t>ต์</w:t>
      </w:r>
      <w:proofErr w:type="spellEnd"/>
      <w:r w:rsidR="00EB3A12" w:rsidRPr="001455E8">
        <w:rPr>
          <w:rFonts w:ascii="TH SarabunPSK" w:hAnsi="TH SarabunPSK" w:cs="TH SarabunPSK"/>
          <w:szCs w:val="32"/>
          <w:cs/>
        </w:rPr>
        <w:t xml:space="preserve"> (</w:t>
      </w:r>
      <w:r w:rsidR="00E61009">
        <w:rPr>
          <w:rFonts w:ascii="TH SarabunPSK" w:hAnsi="TH SarabunPSK" w:cs="TH SarabunPSK"/>
          <w:sz w:val="32"/>
          <w:szCs w:val="32"/>
        </w:rPr>
        <w:t>O</w:t>
      </w:r>
      <w:r w:rsidR="00EB3A12" w:rsidRPr="001455E8">
        <w:rPr>
          <w:rFonts w:ascii="TH SarabunPSK" w:hAnsi="TH SarabunPSK" w:cs="TH SarabunPSK"/>
          <w:sz w:val="32"/>
          <w:szCs w:val="32"/>
        </w:rPr>
        <w:t xml:space="preserve">n-site) </w:t>
      </w:r>
      <w:r w:rsidR="00EB3A12" w:rsidRPr="001455E8">
        <w:rPr>
          <w:rFonts w:ascii="TH SarabunPSK" w:hAnsi="TH SarabunPSK" w:cs="TH SarabunPSK"/>
          <w:sz w:val="32"/>
          <w:szCs w:val="32"/>
          <w:cs/>
        </w:rPr>
        <w:t>หรือแบบออนไลน์ (</w:t>
      </w:r>
      <w:r w:rsidR="00E61009">
        <w:rPr>
          <w:rFonts w:ascii="TH SarabunPSK" w:hAnsi="TH SarabunPSK" w:cs="TH SarabunPSK"/>
          <w:sz w:val="32"/>
          <w:szCs w:val="32"/>
        </w:rPr>
        <w:t>O</w:t>
      </w:r>
      <w:r w:rsidR="00EB3A12" w:rsidRPr="001455E8">
        <w:rPr>
          <w:rFonts w:ascii="TH SarabunPSK" w:hAnsi="TH SarabunPSK" w:cs="TH SarabunPSK"/>
          <w:sz w:val="32"/>
          <w:szCs w:val="32"/>
        </w:rPr>
        <w:t>nline)</w:t>
      </w:r>
      <w:r w:rsidR="00EB3A12" w:rsidRPr="001455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8F2" w:rsidRPr="001455E8">
        <w:rPr>
          <w:rFonts w:ascii="TH SarabunPSK" w:hAnsi="TH SarabunPSK" w:cs="TH SarabunPSK" w:hint="cs"/>
          <w:sz w:val="32"/>
          <w:szCs w:val="32"/>
          <w:cs/>
        </w:rPr>
        <w:t xml:space="preserve">โดยมีผู้เข้าร่วมไม่ต่ำกว่า ๒๐๐ คน </w:t>
      </w:r>
      <w:r w:rsidR="00A638F2" w:rsidRPr="001455E8">
        <w:rPr>
          <w:rFonts w:ascii="TH SarabunPSK" w:hAnsi="TH SarabunPSK" w:cs="TH SarabunPSK" w:hint="cs"/>
          <w:szCs w:val="32"/>
          <w:cs/>
        </w:rPr>
        <w:t>เพื่อพิจารณา</w:t>
      </w:r>
      <w:r>
        <w:rPr>
          <w:rFonts w:ascii="TH SarabunPSK" w:hAnsi="TH SarabunPSK" w:cs="TH SarabunPSK" w:hint="cs"/>
          <w:szCs w:val="32"/>
          <w:cs/>
        </w:rPr>
        <w:t>ร่างแนวทาง</w:t>
      </w:r>
      <w:r w:rsidR="00A638F2" w:rsidRPr="001455E8">
        <w:rPr>
          <w:rFonts w:ascii="TH SarabunPSK" w:hAnsi="TH SarabunPSK" w:cs="TH SarabunPSK" w:hint="cs"/>
          <w:spacing w:val="2"/>
          <w:szCs w:val="32"/>
          <w:cs/>
        </w:rPr>
        <w:t>การปฏิบัติต่อสัตว์ป่าเพื่องานทางวิทยาศาสตร์</w:t>
      </w:r>
      <w:r>
        <w:rPr>
          <w:rFonts w:ascii="TH SarabunPSK" w:hAnsi="TH SarabunPSK" w:cs="TH SarabunPSK" w:hint="cs"/>
          <w:spacing w:val="2"/>
          <w:szCs w:val="32"/>
          <w:cs/>
        </w:rPr>
        <w:t xml:space="preserve"> (กลุ่มสัตว์เลี้ยงลูกด้วยนม)</w:t>
      </w:r>
      <w:r w:rsidR="00CD56E5" w:rsidRPr="001455E8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A638F2" w:rsidRPr="001455E8">
        <w:rPr>
          <w:rFonts w:ascii="TH SarabunPSK" w:hAnsi="TH SarabunPSK" w:cs="TH SarabunPSK" w:hint="cs"/>
          <w:szCs w:val="32"/>
          <w:cs/>
        </w:rPr>
        <w:t>และข้อเสนอแนะเชิงนโยบายที่เกี่ยวข้อง รวมทั้ง</w:t>
      </w:r>
      <w:r w:rsidR="00A638F2" w:rsidRPr="001455E8">
        <w:rPr>
          <w:rFonts w:ascii="TH SarabunPSK" w:hAnsi="TH SarabunPSK" w:cs="TH SarabunPSK" w:hint="cs"/>
          <w:spacing w:val="2"/>
          <w:szCs w:val="32"/>
          <w:cs/>
        </w:rPr>
        <w:t>สรุป</w:t>
      </w:r>
      <w:r w:rsidR="00A638F2" w:rsidRPr="001455E8">
        <w:rPr>
          <w:rFonts w:ascii="TH SarabunPSK" w:hAnsi="TH SarabunPSK" w:cs="TH SarabunPSK" w:hint="cs"/>
          <w:szCs w:val="32"/>
          <w:cs/>
        </w:rPr>
        <w:t>ปัญหาอุปสรรค เพื่อปรับปรุงและแก้ไข</w:t>
      </w:r>
    </w:p>
    <w:p w14:paraId="49B51C6E" w14:textId="65576848" w:rsidR="00566DDA" w:rsidRDefault="00566DDA" w:rsidP="00566DDA">
      <w:pPr>
        <w:rPr>
          <w:rFonts w:ascii="TH SarabunPSK" w:eastAsia="Calibri" w:hAnsi="TH SarabunPSK" w:cs="TH SarabunPSK"/>
          <w:sz w:val="22"/>
          <w:szCs w:val="32"/>
          <w:lang w:eastAsia="en-US"/>
        </w:rPr>
      </w:pPr>
    </w:p>
    <w:p w14:paraId="654870A4" w14:textId="27161F4B" w:rsidR="00566DDA" w:rsidRPr="00566DDA" w:rsidRDefault="00566DDA" w:rsidP="00566DDA">
      <w:pPr>
        <w:tabs>
          <w:tab w:val="left" w:pos="7110"/>
        </w:tabs>
        <w:rPr>
          <w:lang w:eastAsia="en-US"/>
        </w:rPr>
      </w:pPr>
      <w:r>
        <w:rPr>
          <w:cs/>
          <w:lang w:eastAsia="en-US"/>
        </w:rPr>
        <w:tab/>
      </w:r>
    </w:p>
    <w:p w14:paraId="47A6CEC6" w14:textId="77777777" w:rsidR="00566DDA" w:rsidRPr="00566DDA" w:rsidRDefault="00566DDA" w:rsidP="00566DDA">
      <w:pPr>
        <w:rPr>
          <w:lang w:eastAsia="en-US"/>
        </w:rPr>
      </w:pPr>
    </w:p>
    <w:p w14:paraId="71A9D76B" w14:textId="52610AE5" w:rsidR="001C0AAC" w:rsidRPr="00C5310C" w:rsidRDefault="001C0AAC" w:rsidP="00E30D58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hanging="450"/>
        <w:jc w:val="thaiDistribute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 w:hint="cs"/>
          <w:szCs w:val="32"/>
          <w:cs/>
        </w:rPr>
        <w:t>ถ่ายทอดองค์ความรู้ และเทคนิคการดำเนินงานในขั้นตอนต่างๆ</w:t>
      </w:r>
      <w:r w:rsidR="00396941" w:rsidRPr="00C5310C">
        <w:rPr>
          <w:rFonts w:ascii="TH SarabunPSK" w:hAnsi="TH SarabunPSK" w:cs="TH SarabunPSK" w:hint="cs"/>
          <w:szCs w:val="32"/>
          <w:cs/>
        </w:rPr>
        <w:t xml:space="preserve"> </w:t>
      </w:r>
      <w:r w:rsidRPr="00C5310C">
        <w:rPr>
          <w:rFonts w:ascii="TH SarabunPSK" w:hAnsi="TH SarabunPSK" w:cs="TH SarabunPSK" w:hint="cs"/>
          <w:szCs w:val="32"/>
          <w:cs/>
        </w:rPr>
        <w:t>ของ</w:t>
      </w:r>
      <w:r w:rsidR="00807C6F" w:rsidRPr="00C5310C">
        <w:rPr>
          <w:rFonts w:ascii="TH SarabunPSK" w:hAnsi="TH SarabunPSK" w:cs="TH SarabunPSK" w:hint="cs"/>
          <w:szCs w:val="32"/>
          <w:cs/>
        </w:rPr>
        <w:t>การประกาศ</w:t>
      </w:r>
      <w:r w:rsidR="00CD56E5" w:rsidRPr="00C5310C">
        <w:rPr>
          <w:rFonts w:ascii="TH SarabunPSK" w:hAnsi="TH SarabunPSK" w:cs="TH SarabunPSK" w:hint="cs"/>
          <w:szCs w:val="32"/>
          <w:cs/>
        </w:rPr>
        <w:t>ร่าง</w:t>
      </w:r>
      <w:r w:rsidR="00CD56E5" w:rsidRPr="00C5310C">
        <w:rPr>
          <w:rFonts w:ascii="TH SarabunPSK" w:hAnsi="TH SarabunPSK" w:cs="TH SarabunPSK" w:hint="cs"/>
          <w:szCs w:val="32"/>
          <w:cs/>
          <w:lang w:val="th-TH"/>
        </w:rPr>
        <w:t>แนวทาง</w:t>
      </w:r>
      <w:r w:rsidR="0098259D" w:rsidRPr="00C5310C">
        <w:rPr>
          <w:rFonts w:ascii="TH SarabunPSK" w:hAnsi="TH SarabunPSK" w:cs="TH SarabunPSK"/>
          <w:szCs w:val="32"/>
          <w:cs/>
          <w:lang w:val="th-TH"/>
        </w:rPr>
        <w:t>การ</w:t>
      </w:r>
      <w:r w:rsidR="0098259D" w:rsidRPr="00C5310C">
        <w:rPr>
          <w:rFonts w:ascii="TH SarabunPSK" w:hAnsi="TH SarabunPSK" w:cs="TH SarabunPSK" w:hint="cs"/>
          <w:szCs w:val="32"/>
          <w:cs/>
          <w:lang w:val="th-TH"/>
        </w:rPr>
        <w:t>ปฏิบัติต่อ</w:t>
      </w:r>
      <w:r w:rsidR="0098259D" w:rsidRPr="00C5310C">
        <w:rPr>
          <w:rFonts w:ascii="TH SarabunPSK" w:hAnsi="TH SarabunPSK" w:cs="TH SarabunPSK"/>
          <w:szCs w:val="32"/>
          <w:cs/>
          <w:lang w:val="th-TH"/>
        </w:rPr>
        <w:t>สัตว์ป่าเพื่องานทางวิทยาศาสตร์</w:t>
      </w:r>
      <w:r w:rsidR="0098259D" w:rsidRPr="00C5310C">
        <w:rPr>
          <w:rFonts w:ascii="TH SarabunPSK" w:hAnsi="TH SarabunPSK" w:cs="TH SarabunPSK"/>
          <w:szCs w:val="32"/>
        </w:rPr>
        <w:t xml:space="preserve"> </w:t>
      </w:r>
      <w:r w:rsidR="00EF4C36" w:rsidRPr="00C5310C">
        <w:rPr>
          <w:rFonts w:ascii="TH SarabunPSK" w:hAnsi="TH SarabunPSK" w:cs="TH SarabunPSK" w:hint="cs"/>
          <w:szCs w:val="32"/>
          <w:cs/>
          <w:lang w:val="th-TH"/>
        </w:rPr>
        <w:t>(กลุ่ม</w:t>
      </w:r>
      <w:r w:rsidR="00EF4C36">
        <w:rPr>
          <w:rFonts w:ascii="TH SarabunPSK" w:hAnsi="TH SarabunPSK" w:cs="TH SarabunPSK" w:hint="cs"/>
          <w:szCs w:val="32"/>
          <w:cs/>
          <w:lang w:val="th-TH"/>
        </w:rPr>
        <w:t>สัตว์เลี้ยงลูกด้วยนม</w:t>
      </w:r>
      <w:r w:rsidR="00EF4C36" w:rsidRPr="00C5310C">
        <w:rPr>
          <w:rFonts w:ascii="TH SarabunPSK" w:hAnsi="TH SarabunPSK" w:cs="TH SarabunPSK" w:hint="cs"/>
          <w:szCs w:val="32"/>
          <w:cs/>
          <w:lang w:val="th-TH"/>
        </w:rPr>
        <w:t>)</w:t>
      </w:r>
      <w:r w:rsidR="00EF4C36">
        <w:rPr>
          <w:rFonts w:ascii="TH SarabunPSK" w:hAnsi="TH SarabunPSK" w:cs="TH SarabunPSK" w:hint="cs"/>
          <w:szCs w:val="32"/>
          <w:cs/>
        </w:rPr>
        <w:t xml:space="preserve"> </w:t>
      </w:r>
      <w:r w:rsidRPr="00C5310C">
        <w:rPr>
          <w:rFonts w:ascii="TH SarabunPSK" w:hAnsi="TH SarabunPSK" w:cs="TH SarabunPSK" w:hint="cs"/>
          <w:szCs w:val="32"/>
          <w:cs/>
        </w:rPr>
        <w:t>ให้กับเจ้าหน้าที่</w:t>
      </w:r>
      <w:r w:rsidR="00807C6F" w:rsidRPr="00C5310C">
        <w:rPr>
          <w:rFonts w:ascii="TH SarabunPSK" w:hAnsi="TH SarabunPSK" w:cs="TH SarabunPSK" w:hint="cs"/>
          <w:szCs w:val="32"/>
          <w:cs/>
        </w:rPr>
        <w:t>หรือผู้ปฏิบัติการ</w:t>
      </w:r>
      <w:r w:rsidRPr="00C5310C">
        <w:rPr>
          <w:rFonts w:ascii="TH SarabunPSK" w:hAnsi="TH SarabunPSK" w:cs="TH SarabunPSK" w:hint="cs"/>
          <w:szCs w:val="32"/>
          <w:cs/>
        </w:rPr>
        <w:t>ที่เกี่ยวข้องเพื่อเพิ่มประสบการณ์การเรียนรู้ในเรื่องดังกล่าว</w:t>
      </w:r>
    </w:p>
    <w:p w14:paraId="09400634" w14:textId="77777777" w:rsidR="008D56AC" w:rsidRDefault="008D56AC" w:rsidP="00870F1F">
      <w:pPr>
        <w:tabs>
          <w:tab w:val="left" w:pos="640"/>
        </w:tabs>
        <w:spacing w:before="160" w:after="120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6A367E86" w14:textId="13F3C101" w:rsidR="00B7173E" w:rsidRPr="00C5310C" w:rsidRDefault="00440040" w:rsidP="00870F1F">
      <w:pPr>
        <w:tabs>
          <w:tab w:val="left" w:pos="640"/>
        </w:tabs>
        <w:spacing w:before="160" w:after="120"/>
        <w:jc w:val="thaiDistribute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 w:hint="cs"/>
          <w:b/>
          <w:bCs/>
          <w:szCs w:val="32"/>
          <w:cs/>
        </w:rPr>
        <w:t>๕</w:t>
      </w:r>
      <w:r w:rsidR="00F52A1E" w:rsidRPr="00C5310C">
        <w:rPr>
          <w:rFonts w:ascii="TH SarabunPSK" w:hAnsi="TH SarabunPSK" w:cs="TH SarabunPSK"/>
          <w:b/>
          <w:bCs/>
          <w:szCs w:val="32"/>
        </w:rPr>
        <w:t xml:space="preserve">. </w:t>
      </w:r>
      <w:r w:rsidR="00B7173E" w:rsidRPr="00C5310C">
        <w:rPr>
          <w:rFonts w:ascii="TH SarabunPSK" w:hAnsi="TH SarabunPSK" w:cs="TH SarabunPSK"/>
          <w:b/>
          <w:bCs/>
          <w:szCs w:val="32"/>
          <w:cs/>
        </w:rPr>
        <w:t>งบประมาณเพื่อการดำเนินการ</w:t>
      </w:r>
    </w:p>
    <w:p w14:paraId="6FDA82E2" w14:textId="206E9640" w:rsidR="00C7013C" w:rsidRPr="00C5310C" w:rsidRDefault="00C7013C" w:rsidP="00C7013C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Cs w:val="32"/>
        </w:rPr>
      </w:pPr>
      <w:r w:rsidRPr="00C5310C">
        <w:rPr>
          <w:rFonts w:ascii="TH SarabunPSK" w:hAnsi="TH SarabunPSK" w:cs="TH SarabunPSK"/>
          <w:szCs w:val="32"/>
          <w:cs/>
        </w:rPr>
        <w:t>งบประมาณสำนักงานการวิจัยแห่งชาติ (</w:t>
      </w:r>
      <w:proofErr w:type="spellStart"/>
      <w:r w:rsidRPr="00C5310C">
        <w:rPr>
          <w:rFonts w:ascii="TH SarabunPSK" w:hAnsi="TH SarabunPSK" w:cs="TH SarabunPSK"/>
          <w:szCs w:val="32"/>
          <w:cs/>
        </w:rPr>
        <w:t>วช</w:t>
      </w:r>
      <w:proofErr w:type="spellEnd"/>
      <w:r w:rsidRPr="00C5310C">
        <w:rPr>
          <w:rFonts w:ascii="TH SarabunPSK" w:hAnsi="TH SarabunPSK" w:cs="TH SarabunPSK"/>
          <w:szCs w:val="32"/>
        </w:rPr>
        <w:t>.</w:t>
      </w:r>
      <w:r w:rsidRPr="00C5310C">
        <w:rPr>
          <w:rFonts w:ascii="TH SarabunPSK" w:hAnsi="TH SarabunPSK" w:cs="TH SarabunPSK" w:hint="cs"/>
          <w:szCs w:val="32"/>
          <w:cs/>
        </w:rPr>
        <w:t>) แผนงบกองทุนส่งเสริมวิทยาศาสตร์ วิจัยและนวัตกรรม แผนงานยกระดับมาตรฐานการวิจัยและนวัตกรรมของประเทศ ประจำปีงบประมาณ ๒๕๖</w:t>
      </w:r>
      <w:r w:rsidR="004F271A">
        <w:rPr>
          <w:rFonts w:ascii="TH SarabunPSK" w:hAnsi="TH SarabunPSK" w:cs="TH SarabunPSK" w:hint="cs"/>
          <w:szCs w:val="32"/>
          <w:cs/>
        </w:rPr>
        <w:t>๕</w:t>
      </w:r>
      <w:r w:rsidRPr="00C5310C">
        <w:rPr>
          <w:rFonts w:ascii="TH SarabunPSK" w:hAnsi="TH SarabunPSK" w:cs="TH SarabunPSK" w:hint="cs"/>
          <w:szCs w:val="32"/>
          <w:cs/>
        </w:rPr>
        <w:t xml:space="preserve"> “</w:t>
      </w:r>
      <w:r w:rsidR="005D084C" w:rsidRPr="001E02FA">
        <w:rPr>
          <w:rFonts w:ascii="TH SarabunPSK" w:hAnsi="TH SarabunPSK" w:cs="TH SarabunPSK"/>
          <w:spacing w:val="-4"/>
          <w:szCs w:val="32"/>
          <w:cs/>
        </w:rPr>
        <w:t>โครงการบริหารและพัฒนางานสัตว์เพื่องานทางวิทยาศาสตร์</w:t>
      </w:r>
      <w:r w:rsidRPr="00C5310C">
        <w:rPr>
          <w:rFonts w:ascii="TH SarabunPSK" w:hAnsi="TH SarabunPSK" w:cs="TH SarabunPSK" w:hint="cs"/>
          <w:szCs w:val="32"/>
          <w:cs/>
        </w:rPr>
        <w:t>”</w:t>
      </w:r>
      <w:r w:rsidR="005D084C">
        <w:rPr>
          <w:rFonts w:ascii="TH SarabunPSK" w:hAnsi="TH SarabunPSK" w:cs="TH SarabunPSK" w:hint="cs"/>
          <w:szCs w:val="32"/>
          <w:cs/>
        </w:rPr>
        <w:t xml:space="preserve"> </w:t>
      </w:r>
      <w:r w:rsidRPr="00C5310C">
        <w:rPr>
          <w:rFonts w:ascii="TH SarabunPSK" w:hAnsi="TH SarabunPSK" w:cs="TH SarabunPSK" w:hint="cs"/>
          <w:szCs w:val="32"/>
          <w:cs/>
        </w:rPr>
        <w:t xml:space="preserve">ในวงเงินไม่เกิน </w:t>
      </w:r>
      <w:r w:rsidR="006C664D" w:rsidRPr="00C5310C">
        <w:rPr>
          <w:rFonts w:ascii="TH SarabunPSK" w:hAnsi="TH SarabunPSK" w:cs="TH SarabunPSK" w:hint="cs"/>
          <w:szCs w:val="32"/>
          <w:cs/>
        </w:rPr>
        <w:t>๑,</w:t>
      </w:r>
      <w:r w:rsidR="005D084C">
        <w:rPr>
          <w:rFonts w:ascii="TH SarabunPSK" w:hAnsi="TH SarabunPSK" w:cs="TH SarabunPSK" w:hint="cs"/>
          <w:szCs w:val="32"/>
          <w:cs/>
        </w:rPr>
        <w:t>๓</w:t>
      </w:r>
      <w:r w:rsidR="006C664D" w:rsidRPr="00C5310C">
        <w:rPr>
          <w:rFonts w:ascii="TH SarabunPSK" w:hAnsi="TH SarabunPSK" w:cs="TH SarabunPSK" w:hint="cs"/>
          <w:szCs w:val="32"/>
          <w:cs/>
        </w:rPr>
        <w:t>๐</w:t>
      </w:r>
      <w:r w:rsidRPr="00C5310C">
        <w:rPr>
          <w:rFonts w:ascii="TH SarabunPSK" w:hAnsi="TH SarabunPSK" w:cs="TH SarabunPSK" w:hint="cs"/>
          <w:szCs w:val="32"/>
          <w:cs/>
        </w:rPr>
        <w:t>๐</w:t>
      </w:r>
      <w:r w:rsidRPr="00C5310C">
        <w:rPr>
          <w:rFonts w:ascii="TH SarabunPSK" w:hAnsi="TH SarabunPSK" w:cs="TH SarabunPSK" w:hint="cs"/>
          <w:szCs w:val="32"/>
        </w:rPr>
        <w:t>,</w:t>
      </w:r>
      <w:r w:rsidRPr="00C5310C">
        <w:rPr>
          <w:rFonts w:ascii="TH SarabunPSK" w:hAnsi="TH SarabunPSK" w:cs="TH SarabunPSK" w:hint="cs"/>
          <w:szCs w:val="32"/>
          <w:cs/>
        </w:rPr>
        <w:t>๐๐๐ บาท (</w:t>
      </w:r>
      <w:r w:rsidR="006C664D" w:rsidRPr="00C5310C">
        <w:rPr>
          <w:rFonts w:ascii="TH SarabunPSK" w:hAnsi="TH SarabunPSK" w:cs="TH SarabunPSK" w:hint="cs"/>
          <w:szCs w:val="32"/>
          <w:cs/>
        </w:rPr>
        <w:t>หนึ่งล้าน</w:t>
      </w:r>
      <w:r w:rsidR="005D084C">
        <w:rPr>
          <w:rFonts w:ascii="TH SarabunPSK" w:hAnsi="TH SarabunPSK" w:cs="TH SarabunPSK" w:hint="cs"/>
          <w:szCs w:val="32"/>
          <w:cs/>
        </w:rPr>
        <w:t>สาม</w:t>
      </w:r>
      <w:r w:rsidRPr="00C5310C">
        <w:rPr>
          <w:rFonts w:ascii="TH SarabunPSK" w:hAnsi="TH SarabunPSK" w:cs="TH SarabunPSK" w:hint="cs"/>
          <w:szCs w:val="32"/>
          <w:cs/>
        </w:rPr>
        <w:t xml:space="preserve">แสนบาทถ้วน) </w:t>
      </w:r>
    </w:p>
    <w:p w14:paraId="60BEF91A" w14:textId="1010AC4B" w:rsidR="00B7173E" w:rsidRPr="00C5310C" w:rsidRDefault="00440040" w:rsidP="00870F1F">
      <w:pPr>
        <w:spacing w:before="16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C5310C">
        <w:rPr>
          <w:rFonts w:ascii="TH SarabunPSK" w:hAnsi="TH SarabunPSK" w:cs="TH SarabunPSK" w:hint="cs"/>
          <w:b/>
          <w:bCs/>
          <w:szCs w:val="32"/>
          <w:cs/>
        </w:rPr>
        <w:t>๖</w:t>
      </w:r>
      <w:r w:rsidR="00F52A1E" w:rsidRPr="00C5310C">
        <w:rPr>
          <w:rFonts w:ascii="TH SarabunPSK" w:hAnsi="TH SarabunPSK" w:cs="TH SarabunPSK"/>
          <w:b/>
          <w:bCs/>
          <w:szCs w:val="32"/>
        </w:rPr>
        <w:t>.</w:t>
      </w:r>
      <w:r w:rsidR="00F52A1E" w:rsidRPr="00C5310C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B7173E" w:rsidRPr="00C5310C">
        <w:rPr>
          <w:rFonts w:ascii="TH SarabunPSK" w:hAnsi="TH SarabunPSK" w:cs="TH SarabunPSK"/>
          <w:b/>
          <w:bCs/>
          <w:szCs w:val="32"/>
          <w:cs/>
        </w:rPr>
        <w:t>คุณสมบัติของหน่วยงานหรือคณะบุคคลผู้เสนอโครงการ</w:t>
      </w:r>
    </w:p>
    <w:p w14:paraId="19673663" w14:textId="07FCD543" w:rsidR="00943AFA" w:rsidRPr="00C5310C" w:rsidRDefault="00440040" w:rsidP="00870F1F">
      <w:pPr>
        <w:tabs>
          <w:tab w:val="left" w:pos="1260"/>
        </w:tabs>
        <w:spacing w:before="120"/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 w:hint="cs"/>
          <w:szCs w:val="32"/>
          <w:cs/>
        </w:rPr>
        <w:t>๖</w:t>
      </w:r>
      <w:r w:rsidR="001A2205" w:rsidRPr="00C5310C">
        <w:rPr>
          <w:rFonts w:ascii="TH SarabunPSK" w:hAnsi="TH SarabunPSK" w:cs="TH SarabunPSK" w:hint="cs"/>
          <w:szCs w:val="32"/>
          <w:cs/>
        </w:rPr>
        <w:t>.๑</w:t>
      </w:r>
      <w:r w:rsidR="001A2205" w:rsidRPr="00C5310C">
        <w:rPr>
          <w:rFonts w:ascii="TH SarabunPSK" w:hAnsi="TH SarabunPSK" w:cs="TH SarabunPSK"/>
          <w:szCs w:val="32"/>
          <w:cs/>
        </w:rPr>
        <w:tab/>
      </w:r>
      <w:r w:rsidR="00570931" w:rsidRPr="00C5310C">
        <w:rPr>
          <w:rFonts w:ascii="TH SarabunPSK" w:hAnsi="TH SarabunPSK" w:cs="TH SarabunPSK"/>
          <w:szCs w:val="32"/>
          <w:cs/>
        </w:rPr>
        <w:t>เป็นหน่วยงานหรือ</w:t>
      </w:r>
      <w:r w:rsidR="00B7173E" w:rsidRPr="00C5310C">
        <w:rPr>
          <w:rFonts w:ascii="TH SarabunPSK" w:hAnsi="TH SarabunPSK" w:cs="TH SarabunPSK"/>
          <w:szCs w:val="32"/>
          <w:cs/>
        </w:rPr>
        <w:t>คณะบุคคลที่มีความรู้ ความเชี่ยวชาญและประสบการณ์ด้าน</w:t>
      </w:r>
      <w:r w:rsidR="0098259D" w:rsidRPr="00C5310C">
        <w:rPr>
          <w:rFonts w:ascii="TH SarabunPSK" w:hAnsi="TH SarabunPSK" w:cs="TH SarabunPSK"/>
          <w:szCs w:val="32"/>
          <w:cs/>
        </w:rPr>
        <w:t>การปฏิบัติต่อสัตว์ป่างานทางวิทยาศาสตร์</w:t>
      </w:r>
      <w:r w:rsidR="004F271A">
        <w:rPr>
          <w:rFonts w:ascii="TH SarabunPSK" w:hAnsi="TH SarabunPSK" w:cs="TH SarabunPSK" w:hint="cs"/>
          <w:szCs w:val="32"/>
          <w:cs/>
          <w:lang w:val="th-TH"/>
        </w:rPr>
        <w:t xml:space="preserve"> </w:t>
      </w:r>
      <w:r w:rsidR="004F271A" w:rsidRPr="00C5310C">
        <w:rPr>
          <w:rFonts w:ascii="TH SarabunPSK" w:hAnsi="TH SarabunPSK" w:cs="TH SarabunPSK" w:hint="cs"/>
          <w:szCs w:val="32"/>
          <w:cs/>
          <w:lang w:val="th-TH"/>
        </w:rPr>
        <w:t>(กลุ่ม</w:t>
      </w:r>
      <w:r w:rsidR="004F271A">
        <w:rPr>
          <w:rFonts w:ascii="TH SarabunPSK" w:hAnsi="TH SarabunPSK" w:cs="TH SarabunPSK" w:hint="cs"/>
          <w:szCs w:val="32"/>
          <w:cs/>
          <w:lang w:val="th-TH"/>
        </w:rPr>
        <w:t>สัตว์เลี้ยงลูกด้วยนม</w:t>
      </w:r>
      <w:r w:rsidR="004F271A" w:rsidRPr="00C5310C">
        <w:rPr>
          <w:rFonts w:ascii="TH SarabunPSK" w:hAnsi="TH SarabunPSK" w:cs="TH SarabunPSK" w:hint="cs"/>
          <w:szCs w:val="32"/>
          <w:cs/>
          <w:lang w:val="th-TH"/>
        </w:rPr>
        <w:t>)</w:t>
      </w:r>
    </w:p>
    <w:p w14:paraId="279E2292" w14:textId="6768E0DE" w:rsidR="00943AFA" w:rsidRPr="00C5310C" w:rsidRDefault="00440040" w:rsidP="00870F1F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 w:hint="cs"/>
          <w:szCs w:val="32"/>
          <w:cs/>
        </w:rPr>
        <w:t>๖</w:t>
      </w:r>
      <w:r w:rsidR="001A2205" w:rsidRPr="00C5310C">
        <w:rPr>
          <w:rFonts w:ascii="TH SarabunPSK" w:hAnsi="TH SarabunPSK" w:cs="TH SarabunPSK" w:hint="cs"/>
          <w:szCs w:val="32"/>
          <w:cs/>
        </w:rPr>
        <w:t>.๒</w:t>
      </w:r>
      <w:r w:rsidR="001A2205" w:rsidRPr="00C5310C">
        <w:rPr>
          <w:rFonts w:ascii="TH SarabunPSK" w:hAnsi="TH SarabunPSK" w:cs="TH SarabunPSK"/>
          <w:szCs w:val="32"/>
          <w:cs/>
        </w:rPr>
        <w:tab/>
      </w:r>
      <w:r w:rsidR="00B7173E" w:rsidRPr="00C5310C">
        <w:rPr>
          <w:rFonts w:ascii="TH SarabunPSK" w:hAnsi="TH SarabunPSK" w:cs="TH SarabunPSK"/>
          <w:szCs w:val="32"/>
          <w:cs/>
        </w:rPr>
        <w:t>มีผลงานหรือผลการดำเนินงาน</w:t>
      </w:r>
      <w:r w:rsidR="009F71E4" w:rsidRPr="00C5310C">
        <w:rPr>
          <w:rFonts w:ascii="TH SarabunPSK" w:hAnsi="TH SarabunPSK" w:cs="TH SarabunPSK"/>
          <w:szCs w:val="32"/>
          <w:cs/>
        </w:rPr>
        <w:t>ด้านการปฏิบัติต่อสัตว์ป่าเพื่องานทางวิทยาศาสตร์</w:t>
      </w:r>
      <w:r w:rsidR="004F271A">
        <w:rPr>
          <w:rFonts w:ascii="TH SarabunPSK" w:hAnsi="TH SarabunPSK" w:cs="TH SarabunPSK" w:hint="cs"/>
          <w:szCs w:val="32"/>
          <w:cs/>
        </w:rPr>
        <w:t xml:space="preserve"> </w:t>
      </w:r>
      <w:r w:rsidR="004F271A" w:rsidRPr="00C5310C">
        <w:rPr>
          <w:rFonts w:ascii="TH SarabunPSK" w:hAnsi="TH SarabunPSK" w:cs="TH SarabunPSK" w:hint="cs"/>
          <w:szCs w:val="32"/>
          <w:cs/>
          <w:lang w:val="th-TH"/>
        </w:rPr>
        <w:t>(กลุ่ม</w:t>
      </w:r>
      <w:r w:rsidR="004F271A">
        <w:rPr>
          <w:rFonts w:ascii="TH SarabunPSK" w:hAnsi="TH SarabunPSK" w:cs="TH SarabunPSK" w:hint="cs"/>
          <w:szCs w:val="32"/>
          <w:cs/>
          <w:lang w:val="th-TH"/>
        </w:rPr>
        <w:t>สัตว์เลี้ยงลูกด้วยนม</w:t>
      </w:r>
      <w:r w:rsidR="004F271A" w:rsidRPr="00C5310C">
        <w:rPr>
          <w:rFonts w:ascii="TH SarabunPSK" w:hAnsi="TH SarabunPSK" w:cs="TH SarabunPSK" w:hint="cs"/>
          <w:szCs w:val="32"/>
          <w:cs/>
          <w:lang w:val="th-TH"/>
        </w:rPr>
        <w:t>)</w:t>
      </w:r>
    </w:p>
    <w:p w14:paraId="1A70FD4E" w14:textId="10FD9B51" w:rsidR="0003790B" w:rsidRPr="00C5310C" w:rsidRDefault="00440040" w:rsidP="001B1E6F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pacing w:val="-8"/>
          <w:szCs w:val="32"/>
        </w:rPr>
      </w:pPr>
      <w:r w:rsidRPr="00C5310C">
        <w:rPr>
          <w:rFonts w:ascii="TH SarabunPSK" w:hAnsi="TH SarabunPSK" w:cs="TH SarabunPSK" w:hint="cs"/>
          <w:spacing w:val="-8"/>
          <w:szCs w:val="32"/>
          <w:cs/>
        </w:rPr>
        <w:t>๖</w:t>
      </w:r>
      <w:r w:rsidR="001A2205" w:rsidRPr="00C5310C">
        <w:rPr>
          <w:rFonts w:ascii="TH SarabunPSK" w:hAnsi="TH SarabunPSK" w:cs="TH SarabunPSK" w:hint="cs"/>
          <w:spacing w:val="-8"/>
          <w:szCs w:val="32"/>
          <w:cs/>
        </w:rPr>
        <w:t>.๓</w:t>
      </w:r>
      <w:r w:rsidR="001A2205" w:rsidRPr="00C5310C">
        <w:rPr>
          <w:rFonts w:ascii="TH SarabunPSK" w:hAnsi="TH SarabunPSK" w:cs="TH SarabunPSK"/>
          <w:spacing w:val="-8"/>
          <w:szCs w:val="32"/>
          <w:cs/>
        </w:rPr>
        <w:tab/>
      </w:r>
      <w:r w:rsidR="00D34931" w:rsidRPr="00C5310C">
        <w:rPr>
          <w:rFonts w:ascii="TH SarabunPSK" w:hAnsi="TH SarabunPSK" w:cs="TH SarabunPSK"/>
          <w:szCs w:val="32"/>
          <w:cs/>
        </w:rPr>
        <w:t>มีความรู้และเข้าใจในข้อกำหนดจรรยาบรรณการดำเนินการต่อสัตว์เพื่องานทางวิทยาศาสตร์ และพระราชบัญญัติสัตว์เพื่องานทางวิทยาศาสตร์ พ.ศ. ๒๕๕๘</w:t>
      </w:r>
      <w:r w:rsidR="00501192">
        <w:rPr>
          <w:rFonts w:ascii="TH SarabunPSK" w:hAnsi="TH SarabunPSK" w:cs="TH SarabunPSK" w:hint="cs"/>
          <w:szCs w:val="32"/>
          <w:cs/>
        </w:rPr>
        <w:t xml:space="preserve"> และ </w:t>
      </w:r>
      <w:r w:rsidR="00501192" w:rsidRPr="00C5310C">
        <w:rPr>
          <w:rFonts w:ascii="TH SarabunPSK" w:hAnsi="TH SarabunPSK" w:cs="TH SarabunPSK"/>
          <w:spacing w:val="6"/>
          <w:szCs w:val="32"/>
          <w:cs/>
        </w:rPr>
        <w:t>พระราชบัญญัติสงวนและคุ้มครองสัตว์ป่า</w:t>
      </w:r>
      <w:r w:rsidR="00501192">
        <w:rPr>
          <w:rFonts w:ascii="TH SarabunPSK" w:hAnsi="TH SarabunPSK" w:cs="TH SarabunPSK" w:hint="cs"/>
          <w:spacing w:val="6"/>
          <w:szCs w:val="32"/>
          <w:cs/>
        </w:rPr>
        <w:t xml:space="preserve"> </w:t>
      </w:r>
      <w:r w:rsidR="00501192" w:rsidRPr="00C5310C">
        <w:rPr>
          <w:rFonts w:ascii="TH SarabunPSK" w:hAnsi="TH SarabunPSK" w:cs="TH SarabunPSK"/>
          <w:spacing w:val="6"/>
          <w:szCs w:val="32"/>
          <w:cs/>
        </w:rPr>
        <w:t>พ.ศ.</w:t>
      </w:r>
      <w:r w:rsidR="00501192" w:rsidRPr="00C5310C">
        <w:rPr>
          <w:rFonts w:ascii="TH SarabunPSK" w:hAnsi="TH SarabunPSK" w:cs="TH SarabunPSK" w:hint="cs"/>
          <w:spacing w:val="6"/>
          <w:szCs w:val="32"/>
          <w:cs/>
        </w:rPr>
        <w:t xml:space="preserve"> ๒๕๖๒ </w:t>
      </w:r>
      <w:r w:rsidR="00D34931" w:rsidRPr="00C5310C">
        <w:rPr>
          <w:rFonts w:ascii="TH SarabunPSK" w:hAnsi="TH SarabunPSK" w:cs="TH SarabunPSK"/>
          <w:szCs w:val="32"/>
          <w:cs/>
        </w:rPr>
        <w:t xml:space="preserve"> เป็นอย่างดี</w:t>
      </w:r>
    </w:p>
    <w:p w14:paraId="78A11420" w14:textId="6FB30409" w:rsidR="00943AFA" w:rsidRPr="00C5310C" w:rsidRDefault="0003790B" w:rsidP="001B1E6F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 w:hint="cs"/>
          <w:spacing w:val="-8"/>
          <w:szCs w:val="32"/>
          <w:cs/>
        </w:rPr>
        <w:t>๖.๔</w:t>
      </w:r>
      <w:r w:rsidRPr="00C5310C">
        <w:rPr>
          <w:rFonts w:ascii="TH SarabunPSK" w:hAnsi="TH SarabunPSK" w:cs="TH SarabunPSK"/>
          <w:spacing w:val="-8"/>
          <w:szCs w:val="32"/>
          <w:cs/>
        </w:rPr>
        <w:tab/>
      </w:r>
      <w:r w:rsidR="00B7173E" w:rsidRPr="00C5310C">
        <w:rPr>
          <w:rFonts w:ascii="TH SarabunPSK" w:hAnsi="TH SarabunPSK" w:cs="TH SarabunPSK"/>
          <w:spacing w:val="-8"/>
          <w:szCs w:val="32"/>
          <w:cs/>
        </w:rPr>
        <w:t>คณะผู้ดำเนินการต้องมีจำนวน</w:t>
      </w:r>
      <w:r w:rsidR="00E11B9A" w:rsidRPr="00C5310C">
        <w:rPr>
          <w:rFonts w:ascii="TH SarabunPSK" w:hAnsi="TH SarabunPSK" w:cs="TH SarabunPSK"/>
          <w:spacing w:val="-8"/>
          <w:szCs w:val="32"/>
          <w:cs/>
        </w:rPr>
        <w:t>บุคลากร</w:t>
      </w:r>
      <w:r w:rsidR="00B7173E" w:rsidRPr="00C5310C">
        <w:rPr>
          <w:rFonts w:ascii="TH SarabunPSK" w:hAnsi="TH SarabunPSK" w:cs="TH SarabunPSK"/>
          <w:spacing w:val="-8"/>
          <w:szCs w:val="32"/>
          <w:cs/>
        </w:rPr>
        <w:t>และความรู้ที่เหมาะสมในก</w:t>
      </w:r>
      <w:r w:rsidR="00714ED0" w:rsidRPr="00C5310C">
        <w:rPr>
          <w:rFonts w:ascii="TH SarabunPSK" w:hAnsi="TH SarabunPSK" w:cs="TH SarabunPSK"/>
          <w:spacing w:val="-8"/>
          <w:szCs w:val="32"/>
          <w:cs/>
        </w:rPr>
        <w:t>ารดำเนินงานได้อย่างมีประสิทธิภาพ</w:t>
      </w:r>
      <w:r w:rsidR="00B7173E" w:rsidRPr="00C5310C">
        <w:rPr>
          <w:rFonts w:ascii="TH SarabunPSK" w:hAnsi="TH SarabunPSK" w:cs="TH SarabunPSK"/>
          <w:szCs w:val="32"/>
          <w:cs/>
        </w:rPr>
        <w:t xml:space="preserve">และสามารถดำเนินโครงการแล้วเสร็จภายในงบประมาณและเวลาที่กำหนด รวมทั้งให้คำปรึกษาแนะนำที่เกี่ยวข้องกับโครงการและสามารถส่งบุคลากรมาให้ข้อมูลรายละเอียด การดำเนินการได้ตามที่ </w:t>
      </w:r>
      <w:proofErr w:type="spellStart"/>
      <w:r w:rsidR="00B7173E" w:rsidRPr="00C5310C">
        <w:rPr>
          <w:rFonts w:ascii="TH SarabunPSK" w:hAnsi="TH SarabunPSK" w:cs="TH SarabunPSK"/>
          <w:szCs w:val="32"/>
          <w:cs/>
        </w:rPr>
        <w:t>วช</w:t>
      </w:r>
      <w:proofErr w:type="spellEnd"/>
      <w:r w:rsidR="00B7173E" w:rsidRPr="00C5310C">
        <w:rPr>
          <w:rFonts w:ascii="TH SarabunPSK" w:hAnsi="TH SarabunPSK" w:cs="TH SarabunPSK"/>
          <w:szCs w:val="32"/>
        </w:rPr>
        <w:t xml:space="preserve">. </w:t>
      </w:r>
      <w:r w:rsidR="00B7173E" w:rsidRPr="00C5310C">
        <w:rPr>
          <w:rFonts w:ascii="TH SarabunPSK" w:hAnsi="TH SarabunPSK" w:cs="TH SarabunPSK"/>
          <w:szCs w:val="32"/>
          <w:cs/>
        </w:rPr>
        <w:t>ร้องขอ</w:t>
      </w:r>
    </w:p>
    <w:p w14:paraId="568E0EB4" w14:textId="447A3A58" w:rsidR="00943AFA" w:rsidRPr="00C5310C" w:rsidRDefault="00440040" w:rsidP="001B1E6F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 w:hint="cs"/>
          <w:szCs w:val="32"/>
          <w:cs/>
        </w:rPr>
        <w:t>๖</w:t>
      </w:r>
      <w:r w:rsidR="001A2205" w:rsidRPr="00C5310C">
        <w:rPr>
          <w:rFonts w:ascii="TH SarabunPSK" w:hAnsi="TH SarabunPSK" w:cs="TH SarabunPSK" w:hint="cs"/>
          <w:szCs w:val="32"/>
          <w:cs/>
        </w:rPr>
        <w:t>.</w:t>
      </w:r>
      <w:r w:rsidR="0003790B" w:rsidRPr="00C5310C">
        <w:rPr>
          <w:rFonts w:ascii="TH SarabunPSK" w:hAnsi="TH SarabunPSK" w:cs="TH SarabunPSK" w:hint="cs"/>
          <w:szCs w:val="32"/>
          <w:cs/>
        </w:rPr>
        <w:t>๕</w:t>
      </w:r>
      <w:r w:rsidR="001A2205" w:rsidRPr="00C5310C">
        <w:rPr>
          <w:rFonts w:ascii="TH SarabunPSK" w:hAnsi="TH SarabunPSK" w:cs="TH SarabunPSK"/>
          <w:szCs w:val="32"/>
          <w:cs/>
        </w:rPr>
        <w:tab/>
      </w:r>
      <w:r w:rsidR="009159D7" w:rsidRPr="00C5310C">
        <w:rPr>
          <w:rFonts w:ascii="TH SarabunPSK" w:hAnsi="TH SarabunPSK" w:cs="TH SarabunPSK"/>
          <w:szCs w:val="32"/>
          <w:cs/>
        </w:rPr>
        <w:t>ให้เชิญผู้แทน วช. เข</w:t>
      </w:r>
      <w:r w:rsidR="007268AB" w:rsidRPr="00C5310C">
        <w:rPr>
          <w:rFonts w:ascii="TH SarabunPSK" w:hAnsi="TH SarabunPSK" w:cs="TH SarabunPSK"/>
          <w:szCs w:val="32"/>
          <w:cs/>
        </w:rPr>
        <w:t>้</w:t>
      </w:r>
      <w:r w:rsidR="009159D7" w:rsidRPr="00C5310C">
        <w:rPr>
          <w:rFonts w:ascii="TH SarabunPSK" w:hAnsi="TH SarabunPSK" w:cs="TH SarabunPSK"/>
          <w:szCs w:val="32"/>
          <w:cs/>
        </w:rPr>
        <w:t>าร่วมเป็น</w:t>
      </w:r>
      <w:r w:rsidR="007268AB" w:rsidRPr="00C5310C">
        <w:rPr>
          <w:rFonts w:ascii="TH SarabunPSK" w:hAnsi="TH SarabunPSK" w:cs="TH SarabunPSK"/>
          <w:szCs w:val="32"/>
          <w:cs/>
        </w:rPr>
        <w:t>ผู้สังเกต</w:t>
      </w:r>
      <w:r w:rsidR="009159D7" w:rsidRPr="00C5310C">
        <w:rPr>
          <w:rFonts w:ascii="TH SarabunPSK" w:hAnsi="TH SarabunPSK" w:cs="TH SarabunPSK"/>
          <w:szCs w:val="32"/>
          <w:cs/>
        </w:rPr>
        <w:t>การณ์ในการประชุม</w:t>
      </w:r>
      <w:r w:rsidR="001E6B5D" w:rsidRPr="00C5310C">
        <w:rPr>
          <w:rFonts w:ascii="TH SarabunPSK" w:hAnsi="TH SarabunPSK" w:cs="TH SarabunPSK"/>
          <w:szCs w:val="32"/>
          <w:cs/>
        </w:rPr>
        <w:t>หรือสัมมนาที่ดำเนินการตามขอบข่าย</w:t>
      </w:r>
      <w:r w:rsidR="00A633C8" w:rsidRPr="00C5310C">
        <w:rPr>
          <w:rFonts w:ascii="TH SarabunPSK" w:hAnsi="TH SarabunPSK" w:cs="TH SarabunPSK"/>
          <w:szCs w:val="32"/>
          <w:cs/>
        </w:rPr>
        <w:br/>
      </w:r>
      <w:r w:rsidR="001E6B5D" w:rsidRPr="00C5310C">
        <w:rPr>
          <w:rFonts w:ascii="TH SarabunPSK" w:hAnsi="TH SarabunPSK" w:cs="TH SarabunPSK"/>
          <w:szCs w:val="32"/>
          <w:cs/>
        </w:rPr>
        <w:t>การดำเนินงานนี้</w:t>
      </w:r>
    </w:p>
    <w:p w14:paraId="742D7740" w14:textId="024184D9" w:rsidR="0003790B" w:rsidRPr="00C5310C" w:rsidRDefault="00440040" w:rsidP="001B1E6F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 w:hint="cs"/>
          <w:szCs w:val="32"/>
          <w:cs/>
        </w:rPr>
        <w:t>๖</w:t>
      </w:r>
      <w:r w:rsidR="001A2205" w:rsidRPr="00C5310C">
        <w:rPr>
          <w:rFonts w:ascii="TH SarabunPSK" w:hAnsi="TH SarabunPSK" w:cs="TH SarabunPSK" w:hint="cs"/>
          <w:szCs w:val="32"/>
          <w:cs/>
        </w:rPr>
        <w:t>.</w:t>
      </w:r>
      <w:r w:rsidR="0003790B" w:rsidRPr="00C5310C">
        <w:rPr>
          <w:rFonts w:ascii="TH SarabunPSK" w:hAnsi="TH SarabunPSK" w:cs="TH SarabunPSK" w:hint="cs"/>
          <w:szCs w:val="32"/>
          <w:cs/>
        </w:rPr>
        <w:t>๖</w:t>
      </w:r>
      <w:r w:rsidR="001A2205" w:rsidRPr="00C5310C">
        <w:rPr>
          <w:rFonts w:ascii="TH SarabunPSK" w:hAnsi="TH SarabunPSK" w:cs="TH SarabunPSK"/>
          <w:szCs w:val="32"/>
          <w:cs/>
        </w:rPr>
        <w:tab/>
      </w:r>
      <w:r w:rsidR="00B7173E" w:rsidRPr="00C5310C">
        <w:rPr>
          <w:rFonts w:ascii="TH SarabunPSK" w:hAnsi="TH SarabunPSK" w:cs="TH SarabunPSK"/>
          <w:szCs w:val="32"/>
          <w:cs/>
        </w:rPr>
        <w:t xml:space="preserve">สามารถร่วมชี้แจงผลงานหรือนำเสนอในการประชุมหรือสัมมนาตามที่ </w:t>
      </w:r>
      <w:proofErr w:type="spellStart"/>
      <w:r w:rsidR="00B7173E" w:rsidRPr="00C5310C">
        <w:rPr>
          <w:rFonts w:ascii="TH SarabunPSK" w:hAnsi="TH SarabunPSK" w:cs="TH SarabunPSK"/>
          <w:szCs w:val="32"/>
          <w:cs/>
        </w:rPr>
        <w:t>วช</w:t>
      </w:r>
      <w:proofErr w:type="spellEnd"/>
      <w:r w:rsidR="00B7173E" w:rsidRPr="00C5310C">
        <w:rPr>
          <w:rFonts w:ascii="TH SarabunPSK" w:hAnsi="TH SarabunPSK" w:cs="TH SarabunPSK"/>
          <w:szCs w:val="32"/>
        </w:rPr>
        <w:t>.</w:t>
      </w:r>
      <w:r w:rsidR="00B7173E" w:rsidRPr="00C5310C">
        <w:rPr>
          <w:rFonts w:ascii="TH SarabunPSK" w:hAnsi="TH SarabunPSK" w:cs="TH SarabunPSK"/>
          <w:szCs w:val="32"/>
          <w:cs/>
        </w:rPr>
        <w:t xml:space="preserve"> ร้องขอ</w:t>
      </w:r>
    </w:p>
    <w:p w14:paraId="4DFA640F" w14:textId="77777777" w:rsidR="00CD56E5" w:rsidRPr="00C5310C" w:rsidRDefault="00CD56E5" w:rsidP="00CD56E5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Cs w:val="32"/>
          <w:cs/>
        </w:rPr>
      </w:pPr>
      <w:r w:rsidRPr="00C5310C">
        <w:rPr>
          <w:rFonts w:ascii="TH SarabunPSK" w:hAnsi="TH SarabunPSK" w:cs="TH SarabunPSK" w:hint="cs"/>
          <w:szCs w:val="32"/>
          <w:cs/>
        </w:rPr>
        <w:t>๖.๗</w:t>
      </w:r>
      <w:r w:rsidRPr="00C5310C">
        <w:rPr>
          <w:rFonts w:ascii="TH SarabunPSK" w:hAnsi="TH SarabunPSK" w:cs="TH SarabunPSK"/>
          <w:szCs w:val="32"/>
          <w:cs/>
        </w:rPr>
        <w:tab/>
      </w:r>
      <w:r w:rsidRPr="00C5310C">
        <w:rPr>
          <w:rFonts w:ascii="TH SarabunPSK" w:hAnsi="TH SarabunPSK" w:cs="TH SarabunPSK" w:hint="cs"/>
          <w:szCs w:val="32"/>
          <w:cs/>
        </w:rPr>
        <w:t>ในกรณีที่ไม่เป็นไปตามคุณสมบัติข้างต้น ให้ถือว่าการพิจารณาของ วช. เป็นที่สิ้นสุด</w:t>
      </w:r>
    </w:p>
    <w:p w14:paraId="2A1A49F8" w14:textId="18FADA36" w:rsidR="00B7173E" w:rsidRPr="00C5310C" w:rsidRDefault="00440040" w:rsidP="00870F1F">
      <w:pPr>
        <w:spacing w:before="160" w:after="120"/>
        <w:rPr>
          <w:rFonts w:ascii="TH SarabunPSK" w:hAnsi="TH SarabunPSK" w:cs="TH SarabunPSK"/>
          <w:b/>
          <w:bCs/>
          <w:szCs w:val="32"/>
        </w:rPr>
      </w:pPr>
      <w:r w:rsidRPr="00C5310C">
        <w:rPr>
          <w:rFonts w:ascii="TH SarabunPSK" w:hAnsi="TH SarabunPSK" w:cs="TH SarabunPSK" w:hint="cs"/>
          <w:b/>
          <w:bCs/>
          <w:szCs w:val="32"/>
          <w:cs/>
        </w:rPr>
        <w:t>๗</w:t>
      </w:r>
      <w:r w:rsidR="00B7173E" w:rsidRPr="00C5310C">
        <w:rPr>
          <w:rFonts w:ascii="TH SarabunPSK" w:hAnsi="TH SarabunPSK" w:cs="TH SarabunPSK"/>
          <w:b/>
          <w:bCs/>
          <w:szCs w:val="32"/>
        </w:rPr>
        <w:t xml:space="preserve">. </w:t>
      </w:r>
      <w:r w:rsidR="00B7173E" w:rsidRPr="00C5310C">
        <w:rPr>
          <w:rFonts w:ascii="TH SarabunPSK" w:hAnsi="TH SarabunPSK" w:cs="TH SarabunPSK"/>
          <w:b/>
          <w:bCs/>
          <w:szCs w:val="32"/>
          <w:cs/>
        </w:rPr>
        <w:t>ระยะเวลาในการ</w:t>
      </w:r>
      <w:r w:rsidR="000A5D4A" w:rsidRPr="00C5310C">
        <w:rPr>
          <w:rFonts w:ascii="TH SarabunPSK" w:hAnsi="TH SarabunPSK" w:cs="TH SarabunPSK" w:hint="cs"/>
          <w:b/>
          <w:bCs/>
          <w:szCs w:val="32"/>
          <w:cs/>
        </w:rPr>
        <w:t>ดำเนินงาน</w:t>
      </w:r>
    </w:p>
    <w:p w14:paraId="46642B94" w14:textId="0EB7A2C7" w:rsidR="00890C80" w:rsidRPr="00C5310C" w:rsidRDefault="000A5D4A" w:rsidP="00EF62D5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 w:hint="cs"/>
          <w:szCs w:val="32"/>
          <w:cs/>
        </w:rPr>
        <w:t>หน่วยงาน</w:t>
      </w:r>
      <w:r w:rsidRPr="00C5310C">
        <w:rPr>
          <w:rFonts w:ascii="TH SarabunPSK" w:hAnsi="TH SarabunPSK" w:cs="TH SarabunPSK"/>
          <w:szCs w:val="32"/>
        </w:rPr>
        <w:t>/</w:t>
      </w:r>
      <w:r w:rsidRPr="00C5310C">
        <w:rPr>
          <w:rFonts w:ascii="TH SarabunPSK" w:hAnsi="TH SarabunPSK" w:cs="TH SarabunPSK" w:hint="cs"/>
          <w:szCs w:val="32"/>
          <w:cs/>
        </w:rPr>
        <w:t>คณะบุคคลที่สนใจ ให้</w:t>
      </w:r>
      <w:r w:rsidR="00B7173E" w:rsidRPr="00C5310C">
        <w:rPr>
          <w:rFonts w:ascii="TH SarabunPSK" w:hAnsi="TH SarabunPSK" w:cs="TH SarabunPSK"/>
          <w:szCs w:val="32"/>
          <w:cs/>
        </w:rPr>
        <w:t xml:space="preserve">จัดทำข้อเสนอโครงการ มีรายละเอียดการดำเนินงานและระบุรายละเอียดของช่วงเวลาแต่ละกิจกรรมรวมทั้งรายละเอียดงบประมาณ จำนวน </w:t>
      </w:r>
      <w:r w:rsidR="00FD32C4">
        <w:rPr>
          <w:rFonts w:ascii="TH SarabunPSK" w:hAnsi="TH SarabunPSK" w:cs="TH SarabunPSK" w:hint="cs"/>
          <w:szCs w:val="32"/>
          <w:cs/>
        </w:rPr>
        <w:t>๕</w:t>
      </w:r>
      <w:r w:rsidR="00B7173E" w:rsidRPr="00C5310C">
        <w:rPr>
          <w:rFonts w:ascii="TH SarabunPSK" w:hAnsi="TH SarabunPSK" w:cs="TH SarabunPSK"/>
          <w:szCs w:val="32"/>
          <w:cs/>
        </w:rPr>
        <w:t xml:space="preserve"> ชุด ส่งให้สำนักงานการวิจัยแห่งชาติ</w:t>
      </w:r>
      <w:r w:rsidR="00656461" w:rsidRPr="00C5310C">
        <w:rPr>
          <w:rFonts w:ascii="TH SarabunPSK" w:hAnsi="TH SarabunPSK" w:cs="TH SarabunPSK"/>
          <w:szCs w:val="32"/>
          <w:cs/>
        </w:rPr>
        <w:t xml:space="preserve"> (วช.)</w:t>
      </w:r>
      <w:r w:rsidRPr="00C5310C">
        <w:rPr>
          <w:rFonts w:ascii="TH SarabunPSK" w:hAnsi="TH SarabunPSK" w:cs="TH SarabunPSK" w:hint="cs"/>
          <w:szCs w:val="32"/>
          <w:cs/>
        </w:rPr>
        <w:t xml:space="preserve"> ภายใน ๑ เดือน</w:t>
      </w:r>
      <w:r w:rsidR="00656461" w:rsidRPr="00C5310C">
        <w:rPr>
          <w:rFonts w:ascii="TH SarabunPSK" w:hAnsi="TH SarabunPSK" w:cs="TH SarabunPSK"/>
          <w:szCs w:val="32"/>
          <w:cs/>
        </w:rPr>
        <w:t xml:space="preserve"> </w:t>
      </w:r>
      <w:r w:rsidRPr="00C5310C">
        <w:rPr>
          <w:rFonts w:ascii="TH SarabunPSK" w:hAnsi="TH SarabunPSK" w:cs="TH SarabunPSK" w:hint="cs"/>
          <w:szCs w:val="32"/>
          <w:cs/>
        </w:rPr>
        <w:t>โดยมีเงื่อนไขการดำเนินงานตามข้อเสนอโครงการให้แล้วเสร็จ</w:t>
      </w:r>
      <w:r w:rsidR="00890C80" w:rsidRPr="00C5310C">
        <w:rPr>
          <w:rFonts w:ascii="TH SarabunPSK" w:hAnsi="TH SarabunPSK" w:cs="TH SarabunPSK"/>
          <w:szCs w:val="32"/>
          <w:cs/>
        </w:rPr>
        <w:t xml:space="preserve">ภายใน </w:t>
      </w:r>
      <w:r w:rsidR="001B7B05" w:rsidRPr="00C5310C">
        <w:rPr>
          <w:rFonts w:ascii="TH SarabunPSK" w:hAnsi="TH SarabunPSK" w:cs="TH SarabunPSK" w:hint="cs"/>
          <w:szCs w:val="32"/>
          <w:cs/>
        </w:rPr>
        <w:t>๑</w:t>
      </w:r>
      <w:r w:rsidR="00D91843" w:rsidRPr="00C5310C">
        <w:rPr>
          <w:rFonts w:ascii="TH SarabunPSK" w:hAnsi="TH SarabunPSK" w:cs="TH SarabunPSK" w:hint="cs"/>
          <w:szCs w:val="32"/>
          <w:cs/>
        </w:rPr>
        <w:t>๑</w:t>
      </w:r>
      <w:r w:rsidR="00890C80" w:rsidRPr="00C5310C">
        <w:rPr>
          <w:rFonts w:ascii="TH SarabunPSK" w:hAnsi="TH SarabunPSK" w:cs="TH SarabunPSK"/>
          <w:szCs w:val="32"/>
        </w:rPr>
        <w:t xml:space="preserve"> </w:t>
      </w:r>
      <w:r w:rsidR="00890C80" w:rsidRPr="00C5310C">
        <w:rPr>
          <w:rFonts w:ascii="TH SarabunPSK" w:hAnsi="TH SarabunPSK" w:cs="TH SarabunPSK"/>
          <w:szCs w:val="32"/>
          <w:cs/>
        </w:rPr>
        <w:t>เดือน</w:t>
      </w:r>
      <w:r w:rsidR="00890C80" w:rsidRPr="00C5310C">
        <w:rPr>
          <w:rFonts w:ascii="TH SarabunPSK" w:hAnsi="TH SarabunPSK" w:cs="TH SarabunPSK"/>
          <w:szCs w:val="32"/>
        </w:rPr>
        <w:t xml:space="preserve"> </w:t>
      </w:r>
      <w:bookmarkStart w:id="4" w:name="_Hlk72322726"/>
      <w:r w:rsidR="00890C80" w:rsidRPr="00C5310C">
        <w:rPr>
          <w:rFonts w:ascii="TH SarabunPSK" w:hAnsi="TH SarabunPSK" w:cs="TH SarabunPSK"/>
          <w:szCs w:val="32"/>
          <w:cs/>
        </w:rPr>
        <w:t>นับจากวันลงนามในสัญญา</w:t>
      </w:r>
      <w:bookmarkEnd w:id="4"/>
    </w:p>
    <w:p w14:paraId="53C0E83D" w14:textId="42007785" w:rsidR="00B7173E" w:rsidRPr="00C5310C" w:rsidRDefault="00440040" w:rsidP="00870F1F">
      <w:pPr>
        <w:spacing w:before="160" w:after="120"/>
        <w:rPr>
          <w:rFonts w:ascii="TH SarabunPSK" w:hAnsi="TH SarabunPSK" w:cs="TH SarabunPSK"/>
          <w:b/>
          <w:bCs/>
          <w:szCs w:val="32"/>
        </w:rPr>
      </w:pPr>
      <w:r w:rsidRPr="00C5310C">
        <w:rPr>
          <w:rFonts w:ascii="TH SarabunPSK" w:hAnsi="TH SarabunPSK" w:cs="TH SarabunPSK" w:hint="cs"/>
          <w:b/>
          <w:bCs/>
          <w:szCs w:val="32"/>
          <w:cs/>
        </w:rPr>
        <w:t>๘</w:t>
      </w:r>
      <w:r w:rsidR="00B7173E" w:rsidRPr="00C5310C">
        <w:rPr>
          <w:rFonts w:ascii="TH SarabunPSK" w:hAnsi="TH SarabunPSK" w:cs="TH SarabunPSK"/>
          <w:b/>
          <w:bCs/>
          <w:szCs w:val="32"/>
        </w:rPr>
        <w:t xml:space="preserve">. </w:t>
      </w:r>
      <w:r w:rsidR="00B7173E" w:rsidRPr="00C5310C">
        <w:rPr>
          <w:rFonts w:ascii="TH SarabunPSK" w:hAnsi="TH SarabunPSK" w:cs="TH SarabunPSK"/>
          <w:b/>
          <w:bCs/>
          <w:szCs w:val="32"/>
          <w:cs/>
        </w:rPr>
        <w:t>การส่งมอบงานและการเบิกจ่ายเงิน</w:t>
      </w:r>
    </w:p>
    <w:p w14:paraId="1F532515" w14:textId="42A70B52" w:rsidR="006404F7" w:rsidRPr="00C5310C" w:rsidRDefault="006404F7" w:rsidP="00890C80">
      <w:pPr>
        <w:ind w:firstLine="720"/>
        <w:jc w:val="thaiDistribute"/>
        <w:rPr>
          <w:rFonts w:ascii="TH SarabunPSK" w:hAnsi="TH SarabunPSK" w:cs="TH SarabunPSK"/>
          <w:szCs w:val="32"/>
        </w:rPr>
      </w:pPr>
      <w:bookmarkStart w:id="5" w:name="_Hlk525892050"/>
      <w:r w:rsidRPr="00C5310C">
        <w:rPr>
          <w:rFonts w:ascii="TH SarabunPSK" w:hAnsi="TH SarabunPSK" w:cs="TH SarabunPSK"/>
          <w:szCs w:val="32"/>
          <w:cs/>
        </w:rPr>
        <w:t>การส่งมอบงานและการเบิกจ่ายเงินให้เป็นไปตามสัญญา</w:t>
      </w:r>
      <w:r w:rsidRPr="00C5310C">
        <w:rPr>
          <w:rFonts w:ascii="TH SarabunPSK" w:hAnsi="TH SarabunPSK" w:cs="TH SarabunPSK" w:hint="cs"/>
          <w:szCs w:val="32"/>
          <w:cs/>
        </w:rPr>
        <w:t xml:space="preserve">รับทุนการทำกิจกรรม </w:t>
      </w:r>
      <w:r w:rsidRPr="00C5310C">
        <w:rPr>
          <w:rFonts w:ascii="TH SarabunPSK" w:hAnsi="TH SarabunPSK" w:cs="TH SarabunPSK"/>
          <w:szCs w:val="32"/>
          <w:cs/>
        </w:rPr>
        <w:t>และ</w:t>
      </w:r>
      <w:r w:rsidR="00015F0C" w:rsidRPr="00C5310C">
        <w:rPr>
          <w:rFonts w:ascii="TH SarabunPSK" w:hAnsi="TH SarabunPSK" w:cs="TH SarabunPSK" w:hint="cs"/>
          <w:szCs w:val="32"/>
          <w:cs/>
        </w:rPr>
        <w:t>ประกาศสำนักงาน</w:t>
      </w:r>
      <w:r w:rsidRPr="00C5310C">
        <w:rPr>
          <w:rFonts w:ascii="TH SarabunPSK" w:hAnsi="TH SarabunPSK" w:cs="TH SarabunPSK" w:hint="cs"/>
          <w:szCs w:val="32"/>
          <w:cs/>
        </w:rPr>
        <w:t>การวิจัยแห่งชาติ ว่าด้วยแนวทางและหลักเกณฑ์ในการดำเนินงานเพื่อการวิจัยและส่งเสริ</w:t>
      </w:r>
      <w:r w:rsidR="00015F0C" w:rsidRPr="00C5310C">
        <w:rPr>
          <w:rFonts w:ascii="TH SarabunPSK" w:hAnsi="TH SarabunPSK" w:cs="TH SarabunPSK" w:hint="cs"/>
          <w:szCs w:val="32"/>
          <w:cs/>
        </w:rPr>
        <w:t>มและสนับสนุนการวิจัยของสำนักงาน</w:t>
      </w:r>
      <w:r w:rsidR="007B6136" w:rsidRPr="00C5310C">
        <w:rPr>
          <w:rFonts w:ascii="TH SarabunPSK" w:hAnsi="TH SarabunPSK" w:cs="TH SarabunPSK" w:hint="cs"/>
          <w:szCs w:val="32"/>
          <w:cs/>
        </w:rPr>
        <w:t>คณะกรรม</w:t>
      </w:r>
      <w:r w:rsidR="00015F0C" w:rsidRPr="00C5310C">
        <w:rPr>
          <w:rFonts w:ascii="TH SarabunPSK" w:hAnsi="TH SarabunPSK" w:cs="TH SarabunPSK" w:hint="cs"/>
          <w:szCs w:val="32"/>
          <w:cs/>
        </w:rPr>
        <w:t>การ</w:t>
      </w:r>
      <w:r w:rsidRPr="00C5310C">
        <w:rPr>
          <w:rFonts w:ascii="TH SarabunPSK" w:hAnsi="TH SarabunPSK" w:cs="TH SarabunPSK" w:hint="cs"/>
          <w:szCs w:val="32"/>
          <w:cs/>
        </w:rPr>
        <w:t>วิจัยแห่งชาติ พ.ศ.๒๕๕๕</w:t>
      </w:r>
      <w:bookmarkEnd w:id="5"/>
    </w:p>
    <w:p w14:paraId="53C25DE3" w14:textId="28809EEF" w:rsidR="006404F7" w:rsidRPr="00C5310C" w:rsidRDefault="003E6AAC" w:rsidP="00890C80">
      <w:pPr>
        <w:ind w:firstLine="720"/>
        <w:jc w:val="thaiDistribute"/>
        <w:rPr>
          <w:rFonts w:ascii="TH SarabunPSK" w:hAnsi="TH SarabunPSK" w:cs="TH SarabunPSK"/>
          <w:b/>
          <w:bCs/>
          <w:szCs w:val="32"/>
        </w:rPr>
      </w:pPr>
      <w:r w:rsidRPr="00C5310C">
        <w:rPr>
          <w:rFonts w:ascii="TH SarabunPSK" w:hAnsi="TH SarabunPSK" w:cs="TH SarabunPSK"/>
          <w:b/>
          <w:bCs/>
          <w:spacing w:val="2"/>
          <w:szCs w:val="32"/>
          <w:cs/>
        </w:rPr>
        <w:t xml:space="preserve">เงินงวดที่ ๑ </w:t>
      </w:r>
      <w:r w:rsidRPr="00C5310C">
        <w:rPr>
          <w:rFonts w:ascii="TH SarabunPSK" w:hAnsi="TH SarabunPSK" w:cs="TH SarabunPSK" w:hint="cs"/>
          <w:szCs w:val="32"/>
          <w:cs/>
        </w:rPr>
        <w:t>(</w:t>
      </w:r>
      <w:r w:rsidR="00FE0B55" w:rsidRPr="00C5310C">
        <w:rPr>
          <w:rFonts w:ascii="TH SarabunPSK" w:hAnsi="TH SarabunPSK" w:cs="TH SarabunPSK" w:hint="cs"/>
          <w:szCs w:val="32"/>
          <w:cs/>
        </w:rPr>
        <w:t>๕</w:t>
      </w:r>
      <w:r w:rsidR="00161BD8" w:rsidRPr="00C5310C">
        <w:rPr>
          <w:rFonts w:ascii="TH SarabunPSK" w:hAnsi="TH SarabunPSK" w:cs="TH SarabunPSK" w:hint="cs"/>
          <w:szCs w:val="32"/>
          <w:cs/>
        </w:rPr>
        <w:t>๐</w:t>
      </w:r>
      <w:r w:rsidRPr="00C5310C">
        <w:rPr>
          <w:rFonts w:ascii="TH SarabunPSK" w:hAnsi="TH SarabunPSK" w:cs="TH SarabunPSK"/>
          <w:szCs w:val="32"/>
        </w:rPr>
        <w:t>%</w:t>
      </w:r>
      <w:r w:rsidRPr="00C5310C">
        <w:rPr>
          <w:rFonts w:ascii="TH SarabunPSK" w:hAnsi="TH SarabunPSK" w:cs="TH SarabunPSK" w:hint="cs"/>
          <w:szCs w:val="32"/>
          <w:cs/>
        </w:rPr>
        <w:t xml:space="preserve">) </w:t>
      </w:r>
      <w:r w:rsidR="006404F7" w:rsidRPr="00C5310C">
        <w:rPr>
          <w:rFonts w:ascii="TH SarabunPSK" w:hAnsi="TH SarabunPSK" w:cs="TH SarabunPSK"/>
          <w:spacing w:val="2"/>
          <w:szCs w:val="32"/>
          <w:cs/>
        </w:rPr>
        <w:t>เบิกจ่ายเมื่อผู้รับจ้างได้ส่ง</w:t>
      </w:r>
      <w:r w:rsidR="007148BB">
        <w:rPr>
          <w:rFonts w:ascii="TH SarabunPSK" w:hAnsi="TH SarabunPSK" w:cs="TH SarabunPSK" w:hint="cs"/>
          <w:spacing w:val="2"/>
          <w:szCs w:val="32"/>
          <w:cs/>
        </w:rPr>
        <w:t>แบบการจัดทำรายงานกิจกรรมเบื้องต้น (</w:t>
      </w:r>
      <w:r w:rsidR="007148BB">
        <w:rPr>
          <w:rFonts w:ascii="TH SarabunPSK" w:hAnsi="TH SarabunPSK" w:cs="TH SarabunPSK"/>
          <w:spacing w:val="2"/>
          <w:szCs w:val="32"/>
        </w:rPr>
        <w:t>Inception report</w:t>
      </w:r>
      <w:r w:rsidR="007148BB">
        <w:rPr>
          <w:rFonts w:ascii="TH SarabunPSK" w:hAnsi="TH SarabunPSK" w:cs="TH SarabunPSK" w:hint="cs"/>
          <w:spacing w:val="2"/>
          <w:szCs w:val="32"/>
          <w:cs/>
        </w:rPr>
        <w:t>)</w:t>
      </w:r>
      <w:r w:rsidR="007148BB" w:rsidRPr="006423A5">
        <w:rPr>
          <w:rFonts w:ascii="TH SarabunPSK" w:hAnsi="TH SarabunPSK" w:cs="TH SarabunPSK"/>
          <w:spacing w:val="2"/>
          <w:szCs w:val="32"/>
          <w:cs/>
        </w:rPr>
        <w:t xml:space="preserve"> </w:t>
      </w:r>
      <w:r w:rsidR="006404F7" w:rsidRPr="00C5310C">
        <w:rPr>
          <w:rFonts w:ascii="TH SarabunPSK" w:hAnsi="TH SarabunPSK" w:cs="TH SarabunPSK"/>
          <w:spacing w:val="2"/>
          <w:szCs w:val="32"/>
          <w:cs/>
        </w:rPr>
        <w:t xml:space="preserve">จำนวน </w:t>
      </w:r>
      <w:r w:rsidR="004F271A">
        <w:rPr>
          <w:rFonts w:ascii="TH SarabunPSK" w:hAnsi="TH SarabunPSK" w:cs="TH SarabunPSK" w:hint="cs"/>
          <w:spacing w:val="2"/>
          <w:szCs w:val="32"/>
          <w:cs/>
        </w:rPr>
        <w:t>๕</w:t>
      </w:r>
      <w:r w:rsidR="006404F7" w:rsidRPr="00C5310C">
        <w:rPr>
          <w:rFonts w:ascii="TH SarabunPSK" w:hAnsi="TH SarabunPSK" w:cs="TH SarabunPSK"/>
          <w:spacing w:val="2"/>
          <w:szCs w:val="32"/>
          <w:cs/>
        </w:rPr>
        <w:t xml:space="preserve"> ชุด</w:t>
      </w:r>
      <w:r w:rsidR="004F271A">
        <w:rPr>
          <w:rFonts w:ascii="TH SarabunPSK" w:hAnsi="TH SarabunPSK" w:cs="TH SarabunPSK" w:hint="cs"/>
          <w:spacing w:val="2"/>
          <w:szCs w:val="32"/>
          <w:cs/>
        </w:rPr>
        <w:t xml:space="preserve"> และไฟล์ต้นฉบับมาทางจดหมายอิเล็กทร</w:t>
      </w:r>
      <w:r w:rsidR="001B3723">
        <w:rPr>
          <w:rFonts w:ascii="TH SarabunPSK" w:hAnsi="TH SarabunPSK" w:cs="TH SarabunPSK" w:hint="cs"/>
          <w:spacing w:val="2"/>
          <w:szCs w:val="32"/>
          <w:cs/>
        </w:rPr>
        <w:t>อ</w:t>
      </w:r>
      <w:r w:rsidR="004F271A">
        <w:rPr>
          <w:rFonts w:ascii="TH SarabunPSK" w:hAnsi="TH SarabunPSK" w:cs="TH SarabunPSK" w:hint="cs"/>
          <w:spacing w:val="2"/>
          <w:szCs w:val="32"/>
          <w:cs/>
        </w:rPr>
        <w:t>นิกส์ (</w:t>
      </w:r>
      <w:r w:rsidR="00156A96">
        <w:rPr>
          <w:rFonts w:ascii="TH SarabunPSK" w:hAnsi="TH SarabunPSK" w:cs="TH SarabunPSK"/>
          <w:spacing w:val="2"/>
          <w:szCs w:val="32"/>
        </w:rPr>
        <w:t>nrctiad@gmail.com</w:t>
      </w:r>
      <w:r w:rsidR="004F271A">
        <w:rPr>
          <w:rFonts w:ascii="TH SarabunPSK" w:hAnsi="TH SarabunPSK" w:cs="TH SarabunPSK" w:hint="cs"/>
          <w:spacing w:val="2"/>
          <w:szCs w:val="32"/>
          <w:cs/>
        </w:rPr>
        <w:t>)</w:t>
      </w:r>
      <w:r w:rsidR="006404F7" w:rsidRPr="00C5310C">
        <w:rPr>
          <w:rFonts w:ascii="TH SarabunPSK" w:hAnsi="TH SarabunPSK" w:cs="TH SarabunPSK"/>
          <w:spacing w:val="2"/>
          <w:szCs w:val="32"/>
          <w:cs/>
        </w:rPr>
        <w:t xml:space="preserve"> ภายใน </w:t>
      </w:r>
      <w:r w:rsidR="00673E03" w:rsidRPr="00C5310C">
        <w:rPr>
          <w:rFonts w:ascii="TH SarabunPSK" w:hAnsi="TH SarabunPSK" w:cs="TH SarabunPSK" w:hint="cs"/>
          <w:spacing w:val="2"/>
          <w:szCs w:val="32"/>
          <w:cs/>
        </w:rPr>
        <w:t>๒ เดือน</w:t>
      </w:r>
      <w:r w:rsidR="006404F7" w:rsidRPr="00C5310C">
        <w:rPr>
          <w:rFonts w:ascii="TH SarabunPSK" w:hAnsi="TH SarabunPSK" w:cs="TH SarabunPSK"/>
          <w:spacing w:val="2"/>
          <w:szCs w:val="32"/>
          <w:cs/>
        </w:rPr>
        <w:t xml:space="preserve"> </w:t>
      </w:r>
      <w:r w:rsidR="006404F7" w:rsidRPr="00C5310C">
        <w:rPr>
          <w:rFonts w:ascii="TH SarabunPSK" w:hAnsi="TH SarabunPSK" w:cs="TH SarabunPSK"/>
          <w:spacing w:val="2"/>
          <w:szCs w:val="32"/>
          <w:cs/>
        </w:rPr>
        <w:lastRenderedPageBreak/>
        <w:t xml:space="preserve">นับถัดจากวันลงนามในสัญญา และได้รับความเห็นชอบจาก วช. แล้ว โดยหักเงินเพื่อเป็นประกันการปฏิบัติตามสัญญาจำนวนร้อยละ ๕ </w:t>
      </w:r>
      <w:r w:rsidR="006404F7" w:rsidRPr="00C5310C">
        <w:rPr>
          <w:rFonts w:ascii="TH SarabunPSK" w:hAnsi="TH SarabunPSK" w:cs="TH SarabunPSK"/>
          <w:spacing w:val="-2"/>
          <w:szCs w:val="32"/>
          <w:cs/>
        </w:rPr>
        <w:t>ของเงิน</w:t>
      </w:r>
      <w:r w:rsidR="006404F7" w:rsidRPr="00C5310C">
        <w:rPr>
          <w:rFonts w:ascii="TH SarabunPSK" w:hAnsi="TH SarabunPSK" w:cs="TH SarabunPSK" w:hint="cs"/>
          <w:spacing w:val="-2"/>
          <w:szCs w:val="32"/>
          <w:cs/>
        </w:rPr>
        <w:t>งวดที่</w:t>
      </w:r>
      <w:r w:rsidRPr="00C5310C">
        <w:rPr>
          <w:rFonts w:ascii="TH SarabunPSK" w:hAnsi="TH SarabunPSK" w:cs="TH SarabunPSK" w:hint="cs"/>
          <w:spacing w:val="-2"/>
          <w:szCs w:val="32"/>
          <w:cs/>
        </w:rPr>
        <w:t xml:space="preserve"> ๑</w:t>
      </w:r>
    </w:p>
    <w:p w14:paraId="54BF3D24" w14:textId="71E44232" w:rsidR="00F2614A" w:rsidRPr="00C5310C" w:rsidRDefault="003E6AAC" w:rsidP="00890C80">
      <w:pPr>
        <w:tabs>
          <w:tab w:val="left" w:pos="900"/>
        </w:tabs>
        <w:ind w:firstLine="720"/>
        <w:jc w:val="thaiDistribute"/>
        <w:rPr>
          <w:rFonts w:ascii="TH SarabunPSK" w:hAnsi="TH SarabunPSK" w:cs="TH SarabunPSK"/>
          <w:spacing w:val="6"/>
          <w:szCs w:val="32"/>
        </w:rPr>
      </w:pPr>
      <w:r w:rsidRPr="00C5310C">
        <w:rPr>
          <w:rFonts w:ascii="TH SarabunPSK" w:hAnsi="TH SarabunPSK" w:cs="TH SarabunPSK"/>
          <w:b/>
          <w:bCs/>
          <w:spacing w:val="6"/>
          <w:szCs w:val="32"/>
          <w:cs/>
        </w:rPr>
        <w:t xml:space="preserve">เงินงวดที่ ๒ </w:t>
      </w:r>
      <w:r w:rsidRPr="00C5310C">
        <w:rPr>
          <w:rFonts w:ascii="TH SarabunPSK" w:hAnsi="TH SarabunPSK" w:cs="TH SarabunPSK"/>
          <w:spacing w:val="6"/>
          <w:szCs w:val="32"/>
          <w:cs/>
        </w:rPr>
        <w:t>(</w:t>
      </w:r>
      <w:r w:rsidR="00FE0B55" w:rsidRPr="00C5310C">
        <w:rPr>
          <w:rFonts w:ascii="TH SarabunPSK" w:hAnsi="TH SarabunPSK" w:cs="TH SarabunPSK" w:hint="cs"/>
          <w:spacing w:val="6"/>
          <w:szCs w:val="32"/>
          <w:cs/>
        </w:rPr>
        <w:t>๓</w:t>
      </w:r>
      <w:r w:rsidR="00161BD8" w:rsidRPr="00C5310C">
        <w:rPr>
          <w:rFonts w:ascii="TH SarabunPSK" w:hAnsi="TH SarabunPSK" w:cs="TH SarabunPSK" w:hint="cs"/>
          <w:spacing w:val="6"/>
          <w:szCs w:val="32"/>
          <w:cs/>
        </w:rPr>
        <w:t>๐</w:t>
      </w:r>
      <w:r w:rsidRPr="00C5310C">
        <w:rPr>
          <w:rFonts w:ascii="TH SarabunPSK" w:hAnsi="TH SarabunPSK" w:cs="TH SarabunPSK"/>
          <w:spacing w:val="6"/>
          <w:szCs w:val="32"/>
          <w:cs/>
        </w:rPr>
        <w:t>%)</w:t>
      </w:r>
      <w:r w:rsidR="006404F7" w:rsidRPr="00C5310C">
        <w:rPr>
          <w:rFonts w:ascii="TH SarabunPSK" w:hAnsi="TH SarabunPSK" w:cs="TH SarabunPSK"/>
          <w:spacing w:val="6"/>
          <w:szCs w:val="32"/>
          <w:cs/>
        </w:rPr>
        <w:t xml:space="preserve"> </w:t>
      </w:r>
      <w:r w:rsidR="00F2614A" w:rsidRPr="00C5310C">
        <w:rPr>
          <w:rFonts w:ascii="TH SarabunPSK" w:hAnsi="TH SarabunPSK" w:cs="TH SarabunPSK"/>
          <w:spacing w:val="6"/>
          <w:szCs w:val="32"/>
          <w:cs/>
        </w:rPr>
        <w:t>เบิกจ่ายเมื่อได้รับรายงานความก้าวหน้า</w:t>
      </w:r>
      <w:r w:rsidR="006C6006" w:rsidRPr="00C5310C">
        <w:rPr>
          <w:rFonts w:ascii="TH SarabunPSK" w:hAnsi="TH SarabunPSK" w:cs="TH SarabunPSK" w:hint="cs"/>
          <w:spacing w:val="6"/>
          <w:szCs w:val="32"/>
          <w:cs/>
        </w:rPr>
        <w:t xml:space="preserve"> </w:t>
      </w:r>
      <w:r w:rsidR="00267E97">
        <w:rPr>
          <w:rFonts w:ascii="TH SarabunPSK" w:hAnsi="TH SarabunPSK" w:cs="TH SarabunPSK" w:hint="cs"/>
          <w:spacing w:val="6"/>
          <w:szCs w:val="32"/>
          <w:cs/>
        </w:rPr>
        <w:t>(</w:t>
      </w:r>
      <w:r w:rsidR="00267E97">
        <w:rPr>
          <w:rFonts w:ascii="TH SarabunPSK" w:hAnsi="TH SarabunPSK" w:cs="TH SarabunPSK"/>
          <w:spacing w:val="6"/>
          <w:szCs w:val="32"/>
        </w:rPr>
        <w:t>Progress report</w:t>
      </w:r>
      <w:r w:rsidR="00267E97">
        <w:rPr>
          <w:rFonts w:ascii="TH SarabunPSK" w:hAnsi="TH SarabunPSK" w:cs="TH SarabunPSK" w:hint="cs"/>
          <w:spacing w:val="6"/>
          <w:szCs w:val="32"/>
          <w:cs/>
        </w:rPr>
        <w:t>)</w:t>
      </w:r>
      <w:r w:rsidR="00267E97" w:rsidRPr="006423A5">
        <w:rPr>
          <w:rFonts w:ascii="TH SarabunPSK" w:hAnsi="TH SarabunPSK" w:cs="TH SarabunPSK" w:hint="cs"/>
          <w:spacing w:val="6"/>
          <w:szCs w:val="32"/>
          <w:cs/>
        </w:rPr>
        <w:t xml:space="preserve"> </w:t>
      </w:r>
      <w:r w:rsidR="006C6006" w:rsidRPr="00C5310C">
        <w:rPr>
          <w:rFonts w:ascii="TH SarabunPSK" w:hAnsi="TH SarabunPSK" w:cs="TH SarabunPSK" w:hint="cs"/>
          <w:spacing w:val="6"/>
          <w:szCs w:val="32"/>
          <w:cs/>
        </w:rPr>
        <w:t>และข้อเสนอแนะเชิงนโยบายที่เกี่ยวข้องกับ</w:t>
      </w:r>
      <w:r w:rsidR="006C6006" w:rsidRPr="00C5310C">
        <w:rPr>
          <w:rFonts w:ascii="TH SarabunPSK" w:hAnsi="TH SarabunPSK" w:cs="TH SarabunPSK"/>
          <w:szCs w:val="32"/>
          <w:cs/>
        </w:rPr>
        <w:t>หลักการปฏิบัติต่อสัตว์ป่าเพื่องานทางวิทยาศาสตร์</w:t>
      </w:r>
      <w:r w:rsidR="006C6006" w:rsidRPr="00C5310C">
        <w:rPr>
          <w:rFonts w:ascii="TH SarabunPSK" w:hAnsi="TH SarabunPSK" w:cs="TH SarabunPSK" w:hint="cs"/>
          <w:szCs w:val="32"/>
          <w:cs/>
        </w:rPr>
        <w:t>จำนวน</w:t>
      </w:r>
      <w:r w:rsidR="00F2614A" w:rsidRPr="00C5310C">
        <w:rPr>
          <w:rFonts w:ascii="TH SarabunPSK" w:hAnsi="TH SarabunPSK" w:cs="TH SarabunPSK"/>
          <w:spacing w:val="6"/>
          <w:szCs w:val="32"/>
          <w:cs/>
        </w:rPr>
        <w:t xml:space="preserve"> </w:t>
      </w:r>
      <w:r w:rsidR="004F271A" w:rsidRPr="00C5310C">
        <w:rPr>
          <w:rFonts w:ascii="TH SarabunPSK" w:hAnsi="TH SarabunPSK" w:cs="TH SarabunPSK" w:hint="cs"/>
          <w:szCs w:val="32"/>
          <w:cs/>
          <w:lang w:val="th-TH"/>
        </w:rPr>
        <w:t>(กลุ่ม</w:t>
      </w:r>
      <w:r w:rsidR="004F271A">
        <w:rPr>
          <w:rFonts w:ascii="TH SarabunPSK" w:hAnsi="TH SarabunPSK" w:cs="TH SarabunPSK" w:hint="cs"/>
          <w:szCs w:val="32"/>
          <w:cs/>
          <w:lang w:val="th-TH"/>
        </w:rPr>
        <w:t>สัตว์เลี้ยงลูกด้วยนม</w:t>
      </w:r>
      <w:r w:rsidR="004F271A" w:rsidRPr="00C5310C">
        <w:rPr>
          <w:rFonts w:ascii="TH SarabunPSK" w:hAnsi="TH SarabunPSK" w:cs="TH SarabunPSK" w:hint="cs"/>
          <w:szCs w:val="32"/>
          <w:cs/>
          <w:lang w:val="th-TH"/>
        </w:rPr>
        <w:t>)</w:t>
      </w:r>
      <w:r w:rsidR="004F271A">
        <w:rPr>
          <w:rFonts w:ascii="TH SarabunPSK" w:hAnsi="TH SarabunPSK" w:cs="TH SarabunPSK" w:hint="cs"/>
          <w:szCs w:val="32"/>
          <w:cs/>
          <w:lang w:val="th-TH"/>
        </w:rPr>
        <w:t xml:space="preserve"> </w:t>
      </w:r>
      <w:r w:rsidR="00F2614A" w:rsidRPr="00C5310C">
        <w:rPr>
          <w:rFonts w:ascii="TH SarabunPSK" w:hAnsi="TH SarabunPSK" w:cs="TH SarabunPSK"/>
          <w:spacing w:val="6"/>
          <w:szCs w:val="32"/>
          <w:cs/>
        </w:rPr>
        <w:t>จำนวน</w:t>
      </w:r>
      <w:r w:rsidR="006C6006" w:rsidRPr="00C5310C">
        <w:rPr>
          <w:rFonts w:ascii="TH SarabunPSK" w:hAnsi="TH SarabunPSK" w:cs="TH SarabunPSK" w:hint="cs"/>
          <w:spacing w:val="6"/>
          <w:szCs w:val="32"/>
          <w:cs/>
        </w:rPr>
        <w:t>อย่างละ</w:t>
      </w:r>
      <w:r w:rsidR="00F2614A" w:rsidRPr="00C5310C">
        <w:rPr>
          <w:rFonts w:ascii="TH SarabunPSK" w:hAnsi="TH SarabunPSK" w:cs="TH SarabunPSK"/>
          <w:spacing w:val="6"/>
          <w:szCs w:val="32"/>
          <w:cs/>
        </w:rPr>
        <w:t xml:space="preserve"> </w:t>
      </w:r>
      <w:r w:rsidR="004F271A">
        <w:rPr>
          <w:rFonts w:ascii="TH SarabunPSK" w:hAnsi="TH SarabunPSK" w:cs="TH SarabunPSK" w:hint="cs"/>
          <w:spacing w:val="6"/>
          <w:szCs w:val="32"/>
          <w:cs/>
        </w:rPr>
        <w:t>๕</w:t>
      </w:r>
      <w:r w:rsidR="00F2614A" w:rsidRPr="00C5310C">
        <w:rPr>
          <w:rFonts w:ascii="TH SarabunPSK" w:hAnsi="TH SarabunPSK" w:cs="TH SarabunPSK"/>
          <w:spacing w:val="6"/>
          <w:szCs w:val="32"/>
          <w:cs/>
        </w:rPr>
        <w:t xml:space="preserve"> ชุด </w:t>
      </w:r>
      <w:r w:rsidR="00F2614A" w:rsidRPr="00C5310C">
        <w:rPr>
          <w:rFonts w:ascii="TH SarabunPSK" w:hAnsi="TH SarabunPSK" w:cs="TH SarabunPSK" w:hint="cs"/>
          <w:spacing w:val="-4"/>
          <w:szCs w:val="32"/>
          <w:cs/>
        </w:rPr>
        <w:t>พร้อม</w:t>
      </w:r>
      <w:r w:rsidR="004F271A">
        <w:rPr>
          <w:rFonts w:ascii="TH SarabunPSK" w:hAnsi="TH SarabunPSK" w:cs="TH SarabunPSK" w:hint="cs"/>
          <w:spacing w:val="2"/>
          <w:szCs w:val="32"/>
          <w:cs/>
        </w:rPr>
        <w:t>ไฟล์ต้นฉบับมาทางจดหมายอิเล็กทร</w:t>
      </w:r>
      <w:r w:rsidR="001B3723">
        <w:rPr>
          <w:rFonts w:ascii="TH SarabunPSK" w:hAnsi="TH SarabunPSK" w:cs="TH SarabunPSK" w:hint="cs"/>
          <w:spacing w:val="2"/>
          <w:szCs w:val="32"/>
          <w:cs/>
        </w:rPr>
        <w:t>อ</w:t>
      </w:r>
      <w:r w:rsidR="004F271A">
        <w:rPr>
          <w:rFonts w:ascii="TH SarabunPSK" w:hAnsi="TH SarabunPSK" w:cs="TH SarabunPSK" w:hint="cs"/>
          <w:spacing w:val="2"/>
          <w:szCs w:val="32"/>
          <w:cs/>
        </w:rPr>
        <w:t>นิกส์ (</w:t>
      </w:r>
      <w:r w:rsidR="00156A96">
        <w:rPr>
          <w:rFonts w:ascii="TH SarabunPSK" w:hAnsi="TH SarabunPSK" w:cs="TH SarabunPSK"/>
          <w:spacing w:val="2"/>
          <w:szCs w:val="32"/>
        </w:rPr>
        <w:t>nrctiad@gmail.com</w:t>
      </w:r>
      <w:r w:rsidR="004F271A">
        <w:rPr>
          <w:rFonts w:ascii="TH SarabunPSK" w:hAnsi="TH SarabunPSK" w:cs="TH SarabunPSK" w:hint="cs"/>
          <w:spacing w:val="2"/>
          <w:szCs w:val="32"/>
          <w:cs/>
        </w:rPr>
        <w:t>)</w:t>
      </w:r>
      <w:r w:rsidR="004F271A">
        <w:rPr>
          <w:rFonts w:ascii="TH SarabunPSK" w:hAnsi="TH SarabunPSK" w:cs="TH SarabunPSK" w:hint="cs"/>
          <w:spacing w:val="6"/>
          <w:szCs w:val="32"/>
          <w:cs/>
        </w:rPr>
        <w:t xml:space="preserve"> </w:t>
      </w:r>
      <w:r w:rsidR="00F2614A" w:rsidRPr="00C5310C">
        <w:rPr>
          <w:rFonts w:ascii="TH SarabunPSK" w:hAnsi="TH SarabunPSK" w:cs="TH SarabunPSK"/>
          <w:spacing w:val="6"/>
          <w:szCs w:val="32"/>
          <w:cs/>
        </w:rPr>
        <w:t xml:space="preserve">ภายใน </w:t>
      </w:r>
      <w:r w:rsidR="004F271A">
        <w:rPr>
          <w:rFonts w:ascii="TH SarabunPSK" w:hAnsi="TH SarabunPSK" w:cs="TH SarabunPSK" w:hint="cs"/>
          <w:spacing w:val="6"/>
          <w:szCs w:val="32"/>
          <w:cs/>
        </w:rPr>
        <w:t>๖</w:t>
      </w:r>
      <w:r w:rsidR="00F2614A" w:rsidRPr="00C5310C">
        <w:rPr>
          <w:rFonts w:ascii="TH SarabunPSK" w:hAnsi="TH SarabunPSK" w:cs="TH SarabunPSK"/>
          <w:spacing w:val="6"/>
          <w:szCs w:val="32"/>
          <w:cs/>
        </w:rPr>
        <w:t xml:space="preserve"> เดือน นับถัดจากวันลงนามในสัญญา ซึ่งได้รับความเห็นชอบจาก วช. แล้ว โดยหักเงินเพื่อเป็นประกันการปฏิบัติตามสัญญาจำนวนร้อยละ ๕ ของเงินงวดที่ ๒</w:t>
      </w:r>
    </w:p>
    <w:p w14:paraId="62989D56" w14:textId="623B4910" w:rsidR="006404F7" w:rsidRPr="00C5310C" w:rsidRDefault="00F2614A" w:rsidP="00890C80">
      <w:pPr>
        <w:tabs>
          <w:tab w:val="left" w:pos="900"/>
        </w:tabs>
        <w:ind w:firstLine="72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C5310C">
        <w:rPr>
          <w:rFonts w:ascii="TH SarabunPSK" w:hAnsi="TH SarabunPSK" w:cs="TH SarabunPSK"/>
          <w:b/>
          <w:bCs/>
          <w:spacing w:val="6"/>
          <w:szCs w:val="32"/>
          <w:cs/>
        </w:rPr>
        <w:t>เงินงวดที่ ๓</w:t>
      </w:r>
      <w:r w:rsidRPr="00C5310C">
        <w:rPr>
          <w:rFonts w:ascii="TH SarabunPSK" w:hAnsi="TH SarabunPSK" w:cs="TH SarabunPSK"/>
          <w:spacing w:val="6"/>
          <w:szCs w:val="32"/>
          <w:cs/>
        </w:rPr>
        <w:t xml:space="preserve"> (</w:t>
      </w:r>
      <w:r w:rsidR="00D91843" w:rsidRPr="00C5310C">
        <w:rPr>
          <w:rFonts w:ascii="TH SarabunPSK" w:hAnsi="TH SarabunPSK" w:cs="TH SarabunPSK" w:hint="cs"/>
          <w:spacing w:val="6"/>
          <w:szCs w:val="32"/>
          <w:cs/>
        </w:rPr>
        <w:t>๒</w:t>
      </w:r>
      <w:r w:rsidRPr="00C5310C">
        <w:rPr>
          <w:rFonts w:ascii="TH SarabunPSK" w:hAnsi="TH SarabunPSK" w:cs="TH SarabunPSK"/>
          <w:spacing w:val="6"/>
          <w:szCs w:val="32"/>
          <w:cs/>
        </w:rPr>
        <w:t xml:space="preserve">๐%) </w:t>
      </w:r>
      <w:r w:rsidR="003E6AAC" w:rsidRPr="00C5310C">
        <w:rPr>
          <w:rFonts w:ascii="TH SarabunPSK" w:hAnsi="TH SarabunPSK" w:cs="TH SarabunPSK"/>
          <w:spacing w:val="6"/>
          <w:szCs w:val="32"/>
          <w:cs/>
        </w:rPr>
        <w:t>เบิกจ่ายเมื่อได้รับ</w:t>
      </w:r>
      <w:r w:rsidR="00396941" w:rsidRPr="00C5310C">
        <w:rPr>
          <w:rFonts w:ascii="TH SarabunPSK" w:hAnsi="TH SarabunPSK" w:cs="TH SarabunPSK" w:hint="cs"/>
          <w:szCs w:val="32"/>
          <w:cs/>
        </w:rPr>
        <w:t>ร่าง</w:t>
      </w:r>
      <w:r w:rsidR="00396941" w:rsidRPr="00C5310C">
        <w:rPr>
          <w:rFonts w:ascii="TH SarabunPSK" w:hAnsi="TH SarabunPSK" w:cs="TH SarabunPSK"/>
          <w:szCs w:val="32"/>
          <w:cs/>
        </w:rPr>
        <w:t>รายงานฉบับสมบูรณ์</w:t>
      </w:r>
      <w:r w:rsidR="00880A51">
        <w:rPr>
          <w:rFonts w:ascii="TH SarabunPSK" w:hAnsi="TH SarabunPSK" w:cs="TH SarabunPSK"/>
          <w:szCs w:val="32"/>
        </w:rPr>
        <w:t xml:space="preserve"> </w:t>
      </w:r>
      <w:r w:rsidR="00880A51">
        <w:rPr>
          <w:rFonts w:ascii="TH SarabunPSK" w:hAnsi="TH SarabunPSK" w:cs="TH SarabunPSK" w:hint="cs"/>
          <w:szCs w:val="32"/>
          <w:cs/>
        </w:rPr>
        <w:t>(</w:t>
      </w:r>
      <w:r w:rsidR="00880A51">
        <w:rPr>
          <w:rFonts w:ascii="TH SarabunPSK" w:hAnsi="TH SarabunPSK" w:cs="TH SarabunPSK"/>
          <w:szCs w:val="32"/>
        </w:rPr>
        <w:t>Final report</w:t>
      </w:r>
      <w:r w:rsidR="00880A51">
        <w:rPr>
          <w:rFonts w:ascii="TH SarabunPSK" w:hAnsi="TH SarabunPSK" w:cs="TH SarabunPSK" w:hint="cs"/>
          <w:szCs w:val="32"/>
          <w:cs/>
        </w:rPr>
        <w:t>)</w:t>
      </w:r>
      <w:r w:rsidR="00392509" w:rsidRPr="00C5310C">
        <w:rPr>
          <w:rFonts w:ascii="TH SarabunPSK" w:hAnsi="TH SarabunPSK" w:cs="TH SarabunPSK"/>
          <w:szCs w:val="32"/>
        </w:rPr>
        <w:t xml:space="preserve"> </w:t>
      </w:r>
      <w:r w:rsidR="00392509" w:rsidRPr="00C5310C">
        <w:rPr>
          <w:rFonts w:ascii="TH SarabunPSK" w:hAnsi="TH SarabunPSK" w:cs="TH SarabunPSK" w:hint="cs"/>
          <w:szCs w:val="32"/>
          <w:cs/>
        </w:rPr>
        <w:t>และ</w:t>
      </w:r>
      <w:r w:rsidR="006C664D" w:rsidRPr="00C5310C">
        <w:rPr>
          <w:rFonts w:ascii="TH SarabunPSK" w:hAnsi="TH SarabunPSK" w:cs="TH SarabunPSK" w:hint="cs"/>
          <w:szCs w:val="32"/>
          <w:cs/>
        </w:rPr>
        <w:t>ร่าง</w:t>
      </w:r>
      <w:r w:rsidR="006C664D" w:rsidRPr="00C5310C">
        <w:rPr>
          <w:rFonts w:ascii="TH SarabunPSK" w:hAnsi="TH SarabunPSK" w:cs="TH SarabunPSK"/>
          <w:szCs w:val="32"/>
          <w:cs/>
        </w:rPr>
        <w:t>คู่มือหลักการปฏิบัติต่อสัตว์ป่า เพื่องานทางวิทยาศาสตร์</w:t>
      </w:r>
      <w:r w:rsidR="001B3723">
        <w:rPr>
          <w:rFonts w:ascii="TH SarabunPSK" w:hAnsi="TH SarabunPSK" w:cs="TH SarabunPSK" w:hint="cs"/>
          <w:szCs w:val="32"/>
          <w:cs/>
        </w:rPr>
        <w:t xml:space="preserve"> (กลุ่มสัตว์เลี้ยงลูกด้วยนม)</w:t>
      </w:r>
      <w:r w:rsidR="006C664D" w:rsidRPr="00C5310C">
        <w:rPr>
          <w:rFonts w:ascii="TH SarabunPSK" w:hAnsi="TH SarabunPSK" w:cs="TH SarabunPSK" w:hint="cs"/>
          <w:szCs w:val="32"/>
          <w:cs/>
        </w:rPr>
        <w:t xml:space="preserve"> </w:t>
      </w:r>
      <w:r w:rsidR="00396941" w:rsidRPr="00C5310C">
        <w:rPr>
          <w:rFonts w:ascii="TH SarabunPSK" w:hAnsi="TH SarabunPSK" w:cs="TH SarabunPSK"/>
          <w:spacing w:val="-4"/>
          <w:szCs w:val="32"/>
          <w:cs/>
        </w:rPr>
        <w:t>จำนวน</w:t>
      </w:r>
      <w:r w:rsidR="00392509" w:rsidRPr="00C5310C">
        <w:rPr>
          <w:rFonts w:ascii="TH SarabunPSK" w:hAnsi="TH SarabunPSK" w:cs="TH SarabunPSK" w:hint="cs"/>
          <w:spacing w:val="-4"/>
          <w:szCs w:val="32"/>
          <w:cs/>
        </w:rPr>
        <w:t>อย่างละ</w:t>
      </w:r>
      <w:r w:rsidR="00396941" w:rsidRPr="00C5310C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="001B3723">
        <w:rPr>
          <w:rFonts w:ascii="TH SarabunPSK" w:hAnsi="TH SarabunPSK" w:cs="TH SarabunPSK" w:hint="cs"/>
          <w:spacing w:val="-4"/>
          <w:szCs w:val="32"/>
          <w:cs/>
        </w:rPr>
        <w:t>๕</w:t>
      </w:r>
      <w:r w:rsidR="00396941" w:rsidRPr="00C5310C">
        <w:rPr>
          <w:rFonts w:ascii="TH SarabunPSK" w:hAnsi="TH SarabunPSK" w:cs="TH SarabunPSK"/>
          <w:spacing w:val="-4"/>
          <w:szCs w:val="32"/>
          <w:cs/>
        </w:rPr>
        <w:t xml:space="preserve"> ชุด</w:t>
      </w:r>
      <w:r w:rsidR="00396941" w:rsidRPr="00C5310C">
        <w:rPr>
          <w:rFonts w:ascii="TH SarabunPSK" w:hAnsi="TH SarabunPSK" w:cs="TH SarabunPSK"/>
          <w:szCs w:val="32"/>
          <w:cs/>
        </w:rPr>
        <w:t xml:space="preserve"> </w:t>
      </w:r>
      <w:r w:rsidR="00396941" w:rsidRPr="00C5310C">
        <w:rPr>
          <w:rFonts w:ascii="TH SarabunPSK" w:hAnsi="TH SarabunPSK" w:cs="TH SarabunPSK" w:hint="cs"/>
          <w:spacing w:val="-4"/>
          <w:szCs w:val="32"/>
          <w:cs/>
        </w:rPr>
        <w:t>พร้อม</w:t>
      </w:r>
      <w:r w:rsidR="001B3723">
        <w:rPr>
          <w:rFonts w:ascii="TH SarabunPSK" w:hAnsi="TH SarabunPSK" w:cs="TH SarabunPSK" w:hint="cs"/>
          <w:spacing w:val="2"/>
          <w:szCs w:val="32"/>
          <w:cs/>
        </w:rPr>
        <w:t>ไฟล์ต้นฉบับมาทางจดหมายอิเล็กทรอนิกส์ (</w:t>
      </w:r>
      <w:r w:rsidR="001B3723">
        <w:rPr>
          <w:rFonts w:ascii="TH SarabunPSK" w:hAnsi="TH SarabunPSK" w:cs="TH SarabunPSK"/>
          <w:spacing w:val="2"/>
          <w:szCs w:val="32"/>
        </w:rPr>
        <w:t>nrctiad@gmail.com</w:t>
      </w:r>
      <w:r w:rsidR="001B3723">
        <w:rPr>
          <w:rFonts w:ascii="TH SarabunPSK" w:hAnsi="TH SarabunPSK" w:cs="TH SarabunPSK" w:hint="cs"/>
          <w:spacing w:val="2"/>
          <w:szCs w:val="32"/>
          <w:cs/>
        </w:rPr>
        <w:t>)</w:t>
      </w:r>
      <w:r w:rsidR="00396941" w:rsidRPr="00C5310C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="006404F7" w:rsidRPr="00C5310C">
        <w:rPr>
          <w:rFonts w:ascii="TH SarabunPSK" w:hAnsi="TH SarabunPSK" w:cs="TH SarabunPSK"/>
          <w:spacing w:val="-4"/>
          <w:szCs w:val="32"/>
          <w:cs/>
        </w:rPr>
        <w:t xml:space="preserve">ภายใน </w:t>
      </w:r>
      <w:r w:rsidR="001B7B05" w:rsidRPr="00C5310C">
        <w:rPr>
          <w:rFonts w:ascii="TH SarabunPSK" w:hAnsi="TH SarabunPSK" w:cs="TH SarabunPSK" w:hint="cs"/>
          <w:spacing w:val="-4"/>
          <w:szCs w:val="32"/>
          <w:cs/>
        </w:rPr>
        <w:t>๑</w:t>
      </w:r>
      <w:r w:rsidR="00D91843" w:rsidRPr="00C5310C">
        <w:rPr>
          <w:rFonts w:ascii="TH SarabunPSK" w:hAnsi="TH SarabunPSK" w:cs="TH SarabunPSK" w:hint="cs"/>
          <w:spacing w:val="-4"/>
          <w:szCs w:val="32"/>
          <w:cs/>
        </w:rPr>
        <w:t>๐</w:t>
      </w:r>
      <w:r w:rsidR="006404F7" w:rsidRPr="00C5310C">
        <w:rPr>
          <w:rFonts w:ascii="TH SarabunPSK" w:hAnsi="TH SarabunPSK" w:cs="TH SarabunPSK"/>
          <w:spacing w:val="-4"/>
          <w:szCs w:val="32"/>
          <w:cs/>
        </w:rPr>
        <w:t xml:space="preserve"> เดือน </w:t>
      </w:r>
      <w:bookmarkStart w:id="6" w:name="_Hlk525892152"/>
      <w:r w:rsidR="006404F7" w:rsidRPr="00C5310C">
        <w:rPr>
          <w:rFonts w:ascii="TH SarabunPSK" w:hAnsi="TH SarabunPSK" w:cs="TH SarabunPSK"/>
          <w:spacing w:val="-4"/>
          <w:szCs w:val="32"/>
          <w:cs/>
        </w:rPr>
        <w:t>นับถัดจากวันลงนามในสัญญา</w:t>
      </w:r>
      <w:bookmarkEnd w:id="6"/>
      <w:r w:rsidR="006404F7" w:rsidRPr="00C5310C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="006404F7" w:rsidRPr="00C5310C">
        <w:rPr>
          <w:rFonts w:ascii="TH SarabunPSK" w:hAnsi="TH SarabunPSK" w:cs="TH SarabunPSK" w:hint="cs"/>
          <w:spacing w:val="4"/>
          <w:szCs w:val="32"/>
          <w:cs/>
        </w:rPr>
        <w:t>ซึ่ง</w:t>
      </w:r>
      <w:r w:rsidR="006404F7" w:rsidRPr="00C5310C">
        <w:rPr>
          <w:rFonts w:ascii="TH SarabunPSK" w:hAnsi="TH SarabunPSK" w:cs="TH SarabunPSK"/>
          <w:spacing w:val="4"/>
          <w:szCs w:val="32"/>
          <w:cs/>
        </w:rPr>
        <w:t>ได้รับ</w:t>
      </w:r>
      <w:r w:rsidR="006404F7" w:rsidRPr="00C5310C">
        <w:rPr>
          <w:rFonts w:ascii="TH SarabunPSK" w:hAnsi="TH SarabunPSK" w:cs="TH SarabunPSK"/>
          <w:szCs w:val="32"/>
          <w:cs/>
        </w:rPr>
        <w:t>ความเห็นชอบจาก วช. แล้ว</w:t>
      </w:r>
      <w:r w:rsidR="006404F7" w:rsidRPr="00C5310C">
        <w:rPr>
          <w:rFonts w:ascii="TH SarabunPSK" w:hAnsi="TH SarabunPSK" w:cs="TH SarabunPSK" w:hint="cs"/>
          <w:szCs w:val="32"/>
          <w:cs/>
        </w:rPr>
        <w:t xml:space="preserve"> </w:t>
      </w:r>
      <w:r w:rsidR="006404F7" w:rsidRPr="00C5310C">
        <w:rPr>
          <w:rFonts w:ascii="TH SarabunPSK" w:hAnsi="TH SarabunPSK" w:cs="TH SarabunPSK"/>
          <w:szCs w:val="32"/>
          <w:cs/>
        </w:rPr>
        <w:t>โดยหักเงินเพื่อเป็นประกัน</w:t>
      </w:r>
      <w:r w:rsidR="006404F7" w:rsidRPr="00C5310C">
        <w:rPr>
          <w:rFonts w:ascii="TH SarabunPSK" w:hAnsi="TH SarabunPSK" w:cs="TH SarabunPSK"/>
          <w:spacing w:val="4"/>
          <w:szCs w:val="32"/>
          <w:cs/>
        </w:rPr>
        <w:t>การปฏิบัติตามสัญญาจำนวนร้อยละ ๕ ของ</w:t>
      </w:r>
      <w:r w:rsidR="006404F7" w:rsidRPr="00C5310C">
        <w:rPr>
          <w:rFonts w:ascii="TH SarabunPSK" w:hAnsi="TH SarabunPSK" w:cs="TH SarabunPSK" w:hint="cs"/>
          <w:spacing w:val="4"/>
          <w:szCs w:val="32"/>
          <w:cs/>
        </w:rPr>
        <w:t>เงินงวดที่</w:t>
      </w:r>
      <w:r w:rsidR="003E6AAC" w:rsidRPr="00C5310C">
        <w:rPr>
          <w:rFonts w:ascii="TH SarabunPSK" w:hAnsi="TH SarabunPSK" w:cs="TH SarabunPSK" w:hint="cs"/>
          <w:spacing w:val="4"/>
          <w:szCs w:val="32"/>
          <w:cs/>
        </w:rPr>
        <w:t xml:space="preserve"> </w:t>
      </w:r>
      <w:r w:rsidRPr="00C5310C">
        <w:rPr>
          <w:rFonts w:ascii="TH SarabunPSK" w:hAnsi="TH SarabunPSK" w:cs="TH SarabunPSK" w:hint="cs"/>
          <w:spacing w:val="4"/>
          <w:szCs w:val="32"/>
          <w:cs/>
        </w:rPr>
        <w:t>๓</w:t>
      </w:r>
    </w:p>
    <w:p w14:paraId="2A9A60AD" w14:textId="7C91B282" w:rsidR="00B7173E" w:rsidRPr="00C5310C" w:rsidRDefault="006404F7" w:rsidP="00890C80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/>
          <w:spacing w:val="-10"/>
          <w:szCs w:val="32"/>
          <w:cs/>
        </w:rPr>
        <w:t xml:space="preserve">อนึ่ง วช. </w:t>
      </w:r>
      <w:r w:rsidRPr="00C5310C">
        <w:rPr>
          <w:rFonts w:ascii="TH SarabunPSK" w:hAnsi="TH SarabunPSK" w:cs="TH SarabunPSK"/>
          <w:b/>
          <w:bCs/>
          <w:spacing w:val="-10"/>
          <w:szCs w:val="32"/>
          <w:cs/>
        </w:rPr>
        <w:t xml:space="preserve">จะคืนเงินประกันการปฏิบัติตามสัญญา </w:t>
      </w:r>
      <w:r w:rsidRPr="00C5310C">
        <w:rPr>
          <w:rFonts w:ascii="TH SarabunPSK" w:hAnsi="TH SarabunPSK" w:cs="TH SarabunPSK"/>
          <w:spacing w:val="-4"/>
          <w:szCs w:val="32"/>
          <w:cs/>
        </w:rPr>
        <w:t>เมื่อส่ง</w:t>
      </w:r>
      <w:r w:rsidR="00161BD8" w:rsidRPr="00C5310C">
        <w:rPr>
          <w:rFonts w:ascii="TH SarabunPSK" w:hAnsi="TH SarabunPSK" w:cs="TH SarabunPSK"/>
          <w:szCs w:val="32"/>
          <w:cs/>
        </w:rPr>
        <w:t>รายงานฉบับสมบูรณ์</w:t>
      </w:r>
      <w:r w:rsidR="00DC6F17" w:rsidRPr="00C5310C">
        <w:rPr>
          <w:rFonts w:ascii="TH SarabunPSK" w:hAnsi="TH SarabunPSK" w:cs="TH SarabunPSK" w:hint="cs"/>
          <w:szCs w:val="32"/>
          <w:cs/>
        </w:rPr>
        <w:t xml:space="preserve"> </w:t>
      </w:r>
      <w:r w:rsidR="00392509" w:rsidRPr="00C5310C">
        <w:rPr>
          <w:rFonts w:ascii="TH SarabunPSK" w:hAnsi="TH SarabunPSK" w:cs="TH SarabunPSK" w:hint="cs"/>
          <w:spacing w:val="2"/>
          <w:szCs w:val="32"/>
          <w:cs/>
        </w:rPr>
        <w:t>และ</w:t>
      </w:r>
      <w:r w:rsidR="00392509" w:rsidRPr="00C5310C">
        <w:rPr>
          <w:rFonts w:ascii="TH SarabunPSK" w:hAnsi="TH SarabunPSK" w:cs="TH SarabunPSK" w:hint="cs"/>
          <w:szCs w:val="32"/>
          <w:cs/>
        </w:rPr>
        <w:t>ร่าง</w:t>
      </w:r>
      <w:r w:rsidR="00392509" w:rsidRPr="00C5310C">
        <w:rPr>
          <w:rFonts w:ascii="TH SarabunPSK" w:hAnsi="TH SarabunPSK" w:cs="TH SarabunPSK"/>
          <w:szCs w:val="32"/>
          <w:cs/>
        </w:rPr>
        <w:t>คู่มือหลัก</w:t>
      </w:r>
      <w:r w:rsidR="0098259D" w:rsidRPr="00C5310C">
        <w:rPr>
          <w:rFonts w:ascii="TH SarabunPSK" w:hAnsi="TH SarabunPSK" w:cs="TH SarabunPSK"/>
          <w:szCs w:val="32"/>
          <w:cs/>
        </w:rPr>
        <w:t>การปฏิบัติต่อ</w:t>
      </w:r>
      <w:r w:rsidR="00314499" w:rsidRPr="00C5310C">
        <w:rPr>
          <w:rFonts w:ascii="TH SarabunPSK" w:hAnsi="TH SarabunPSK" w:cs="TH SarabunPSK"/>
          <w:szCs w:val="32"/>
          <w:cs/>
        </w:rPr>
        <w:br/>
      </w:r>
      <w:r w:rsidR="0098259D" w:rsidRPr="00C5310C">
        <w:rPr>
          <w:rFonts w:ascii="TH SarabunPSK" w:hAnsi="TH SarabunPSK" w:cs="TH SarabunPSK"/>
          <w:szCs w:val="32"/>
          <w:cs/>
        </w:rPr>
        <w:t>สัตว์ป่าเพื่องานทางวิทยาศาสตร์</w:t>
      </w:r>
      <w:r w:rsidR="001B3723">
        <w:rPr>
          <w:rFonts w:ascii="TH SarabunPSK" w:hAnsi="TH SarabunPSK" w:cs="TH SarabunPSK" w:hint="cs"/>
          <w:szCs w:val="32"/>
          <w:cs/>
        </w:rPr>
        <w:t xml:space="preserve"> (กลุ่มสัตว์เลี้ยงลูกด้วยนม) </w:t>
      </w:r>
      <w:r w:rsidR="006C664D" w:rsidRPr="00C5310C">
        <w:rPr>
          <w:rFonts w:ascii="TH SarabunPSK" w:hAnsi="TH SarabunPSK" w:cs="TH SarabunPSK" w:hint="cs"/>
          <w:szCs w:val="32"/>
          <w:cs/>
        </w:rPr>
        <w:t>(ฉบับปรับปรุง) จำนวนอย่างละ</w:t>
      </w:r>
      <w:r w:rsidR="00392509" w:rsidRPr="00C5310C">
        <w:rPr>
          <w:rFonts w:ascii="TH SarabunPSK" w:hAnsi="TH SarabunPSK" w:cs="TH SarabunPSK" w:hint="cs"/>
          <w:szCs w:val="32"/>
          <w:cs/>
        </w:rPr>
        <w:t xml:space="preserve"> </w:t>
      </w:r>
      <w:r w:rsidR="001B3723">
        <w:rPr>
          <w:rFonts w:ascii="TH SarabunPSK" w:hAnsi="TH SarabunPSK" w:cs="TH SarabunPSK" w:hint="cs"/>
          <w:szCs w:val="32"/>
          <w:cs/>
        </w:rPr>
        <w:t>๕</w:t>
      </w:r>
      <w:r w:rsidR="00392509" w:rsidRPr="00C5310C">
        <w:rPr>
          <w:rFonts w:ascii="TH SarabunPSK" w:hAnsi="TH SarabunPSK" w:cs="TH SarabunPSK" w:hint="cs"/>
          <w:szCs w:val="32"/>
          <w:cs/>
        </w:rPr>
        <w:t xml:space="preserve"> ชุด </w:t>
      </w:r>
      <w:r w:rsidR="00396941" w:rsidRPr="00C5310C">
        <w:rPr>
          <w:rFonts w:ascii="TH SarabunPSK" w:hAnsi="TH SarabunPSK" w:cs="TH SarabunPSK" w:hint="cs"/>
          <w:spacing w:val="2"/>
          <w:szCs w:val="32"/>
          <w:cs/>
        </w:rPr>
        <w:t>พร้อม</w:t>
      </w:r>
      <w:r w:rsidR="00396941" w:rsidRPr="00C5310C">
        <w:rPr>
          <w:rFonts w:ascii="TH SarabunPSK" w:hAnsi="TH SarabunPSK" w:cs="TH SarabunPSK" w:hint="cs"/>
          <w:spacing w:val="-4"/>
          <w:szCs w:val="32"/>
          <w:cs/>
        </w:rPr>
        <w:t>ไฟล์ต้นฉบับ</w:t>
      </w:r>
      <w:r w:rsidR="001B3723">
        <w:rPr>
          <w:rFonts w:ascii="TH SarabunPSK" w:hAnsi="TH SarabunPSK" w:cs="TH SarabunPSK" w:hint="cs"/>
          <w:spacing w:val="-4"/>
          <w:szCs w:val="32"/>
          <w:cs/>
        </w:rPr>
        <w:t>มา</w:t>
      </w:r>
      <w:r w:rsidR="00396941" w:rsidRPr="00C5310C">
        <w:rPr>
          <w:rFonts w:ascii="TH SarabunPSK" w:hAnsi="TH SarabunPSK" w:cs="TH SarabunPSK" w:hint="cs"/>
          <w:spacing w:val="-4"/>
          <w:szCs w:val="32"/>
          <w:cs/>
        </w:rPr>
        <w:t>ทางจดหมายอิเล็กทรอนิกส์</w:t>
      </w:r>
      <w:r w:rsidR="00396941" w:rsidRPr="00C5310C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1B3723">
        <w:rPr>
          <w:rFonts w:ascii="TH SarabunPSK" w:hAnsi="TH SarabunPSK" w:cs="TH SarabunPSK" w:hint="cs"/>
          <w:spacing w:val="2"/>
          <w:szCs w:val="32"/>
          <w:cs/>
        </w:rPr>
        <w:t>(</w:t>
      </w:r>
      <w:r w:rsidR="00156A96">
        <w:rPr>
          <w:rFonts w:ascii="TH SarabunPSK" w:hAnsi="TH SarabunPSK" w:cs="TH SarabunPSK"/>
          <w:spacing w:val="2"/>
          <w:szCs w:val="32"/>
        </w:rPr>
        <w:t>nrctiad@gmail.com</w:t>
      </w:r>
      <w:r w:rsidR="001B3723">
        <w:rPr>
          <w:rFonts w:ascii="TH SarabunPSK" w:hAnsi="TH SarabunPSK" w:cs="TH SarabunPSK" w:hint="cs"/>
          <w:spacing w:val="2"/>
          <w:szCs w:val="32"/>
          <w:cs/>
        </w:rPr>
        <w:t xml:space="preserve">) </w:t>
      </w:r>
      <w:r w:rsidRPr="00C5310C">
        <w:rPr>
          <w:rFonts w:ascii="TH SarabunPSK" w:hAnsi="TH SarabunPSK" w:cs="TH SarabunPSK"/>
          <w:spacing w:val="2"/>
          <w:szCs w:val="32"/>
          <w:cs/>
        </w:rPr>
        <w:t>ภายใน ๓๐ วัน นับตั้งแต่วันครบกำหนดการทำกิจกรรมตามสัญญานี้ โดยรายงานฯ ได้รับความเห็นชอบจาก วช.</w:t>
      </w:r>
      <w:r w:rsidRPr="00C5310C">
        <w:rPr>
          <w:rFonts w:ascii="TH SarabunPSK" w:hAnsi="TH SarabunPSK" w:cs="TH SarabunPSK"/>
          <w:spacing w:val="-8"/>
          <w:szCs w:val="32"/>
          <w:cs/>
        </w:rPr>
        <w:t xml:space="preserve"> และพ้นจากพันธหน้าที่</w:t>
      </w:r>
      <w:r w:rsidRPr="00C5310C">
        <w:rPr>
          <w:rFonts w:ascii="TH SarabunPSK" w:hAnsi="TH SarabunPSK" w:cs="TH SarabunPSK"/>
          <w:szCs w:val="32"/>
          <w:cs/>
        </w:rPr>
        <w:t>ตามสัญญาฯ แล้ว</w:t>
      </w:r>
    </w:p>
    <w:p w14:paraId="1CD8FF5E" w14:textId="19057457" w:rsidR="00FB50E2" w:rsidRPr="00C5310C" w:rsidRDefault="00FB50E2" w:rsidP="00FB50E2">
      <w:pPr>
        <w:spacing w:after="120"/>
        <w:ind w:firstLine="709"/>
        <w:jc w:val="thaiDistribute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/>
          <w:szCs w:val="32"/>
          <w:cs/>
        </w:rPr>
        <w:t>กรณีที่ผู้รับทุนละทิ้งงานตามโครงการในสัญญานี้ หรือไม่ปฏิบัติตามสัญญาข้อใดข้อหนึ่ง</w:t>
      </w:r>
      <w:r w:rsidRPr="00C5310C">
        <w:rPr>
          <w:rFonts w:ascii="TH SarabunPSK" w:hAnsi="TH SarabunPSK" w:cs="TH SarabunPSK" w:hint="cs"/>
          <w:szCs w:val="32"/>
          <w:cs/>
        </w:rPr>
        <w:t xml:space="preserve"> </w:t>
      </w:r>
      <w:r w:rsidRPr="00C5310C">
        <w:rPr>
          <w:rFonts w:ascii="TH SarabunPSK" w:hAnsi="TH SarabunPSK" w:cs="TH SarabunPSK"/>
          <w:szCs w:val="32"/>
          <w:cs/>
        </w:rPr>
        <w:t>ผู้ให้ทุนจะมีหนังสือแจ้งให้ผู้รับทุนทราบโดยจะกำหนดระยะเวลาพอสมควรเพื่อให้ผู้รับทุนปฏิบัติให้ถูกต้องตามสัญญา หากผู้รับทุนไม่ปฏิบัติตามระยะเวลาที่กำหนดดังกล่าว ผู้ให้ทุนมีสิทธิบอกเลิกสัญญาได้ทันที ในกรณีดังกล่าวผู้รับทุนจะต้องชดใช้คืนเงินทุนอุดหนุนทั้งหมด หรือบางส่วนตามที่ผู้ให้ทุนเห็นสมควร รวมทั้งดอกเบี้ยในอัตรา</w:t>
      </w:r>
      <w:r w:rsidRPr="00C5310C">
        <w:rPr>
          <w:rFonts w:ascii="TH SarabunPSK" w:hAnsi="TH SarabunPSK" w:cs="TH SarabunPSK"/>
          <w:szCs w:val="32"/>
        </w:rPr>
        <w:t xml:space="preserve"> </w:t>
      </w:r>
      <w:r w:rsidRPr="00C5310C">
        <w:rPr>
          <w:rFonts w:ascii="TH SarabunPSK" w:hAnsi="TH SarabunPSK" w:cs="TH SarabunPSK"/>
          <w:szCs w:val="32"/>
          <w:cs/>
        </w:rPr>
        <w:t>ร้อยละ</w:t>
      </w:r>
      <w:r w:rsidRPr="00C5310C">
        <w:rPr>
          <w:rFonts w:ascii="TH SarabunPSK" w:hAnsi="TH SarabunPSK" w:cs="TH SarabunPSK" w:hint="cs"/>
          <w:szCs w:val="32"/>
          <w:cs/>
        </w:rPr>
        <w:t xml:space="preserve"> </w:t>
      </w:r>
      <w:r w:rsidRPr="00C5310C">
        <w:rPr>
          <w:rFonts w:ascii="TH SarabunPSK" w:hAnsi="TH SarabunPSK" w:cs="TH SarabunPSK"/>
          <w:szCs w:val="32"/>
          <w:cs/>
        </w:rPr>
        <w:t>๕ (ห้า) ต่อปี ภายใน ๓๐ (สามสิบ) วัน นับแต่วันที่ผู้ให้ทุนมีหนังสือแจ้งให้ผู้รับทุนทราบ ทั้งนี้ในกรณีเกิดความเสียหายอย่างใดอย่างหนึ่งแก่ผู้ให้ทุน ผู้ให้ทุนมีสิทธิที่จะเรียกค่าเสียหายอย่างใดอย่างหนึ่งจากผู้รับทุนอีกด้วย</w:t>
      </w:r>
    </w:p>
    <w:p w14:paraId="7F7B91A1" w14:textId="7ED209C3" w:rsidR="00B7173E" w:rsidRPr="00C5310C" w:rsidRDefault="00440040" w:rsidP="00870F1F">
      <w:pPr>
        <w:spacing w:before="160" w:after="120"/>
        <w:rPr>
          <w:rFonts w:ascii="TH SarabunPSK" w:hAnsi="TH SarabunPSK" w:cs="TH SarabunPSK"/>
          <w:b/>
          <w:bCs/>
          <w:szCs w:val="32"/>
        </w:rPr>
      </w:pPr>
      <w:r w:rsidRPr="00C5310C">
        <w:rPr>
          <w:rFonts w:ascii="TH SarabunPSK" w:hAnsi="TH SarabunPSK" w:cs="TH SarabunPSK" w:hint="cs"/>
          <w:b/>
          <w:bCs/>
          <w:szCs w:val="32"/>
          <w:cs/>
        </w:rPr>
        <w:t>๙</w:t>
      </w:r>
      <w:r w:rsidR="00B7173E" w:rsidRPr="00C5310C">
        <w:rPr>
          <w:rFonts w:ascii="TH SarabunPSK" w:hAnsi="TH SarabunPSK" w:cs="TH SarabunPSK"/>
          <w:b/>
          <w:bCs/>
          <w:szCs w:val="32"/>
        </w:rPr>
        <w:t xml:space="preserve">. </w:t>
      </w:r>
      <w:r w:rsidR="00B7173E" w:rsidRPr="00C5310C">
        <w:rPr>
          <w:rFonts w:ascii="TH SarabunPSK" w:hAnsi="TH SarabunPSK" w:cs="TH SarabunPSK"/>
          <w:b/>
          <w:bCs/>
          <w:szCs w:val="32"/>
          <w:cs/>
        </w:rPr>
        <w:t>ข</w:t>
      </w:r>
      <w:r w:rsidR="007268AB" w:rsidRPr="00C5310C">
        <w:rPr>
          <w:rFonts w:ascii="TH SarabunPSK" w:hAnsi="TH SarabunPSK" w:cs="TH SarabunPSK"/>
          <w:b/>
          <w:bCs/>
          <w:szCs w:val="32"/>
          <w:cs/>
        </w:rPr>
        <w:t>้</w:t>
      </w:r>
      <w:r w:rsidR="00015F0C" w:rsidRPr="00C5310C">
        <w:rPr>
          <w:rFonts w:ascii="TH SarabunPSK" w:hAnsi="TH SarabunPSK" w:cs="TH SarabunPSK"/>
          <w:b/>
          <w:bCs/>
          <w:szCs w:val="32"/>
          <w:cs/>
        </w:rPr>
        <w:t>อสงวนสิทธิ์ของสำนักงาน</w:t>
      </w:r>
      <w:r w:rsidR="00B7173E" w:rsidRPr="00C5310C">
        <w:rPr>
          <w:rFonts w:ascii="TH SarabunPSK" w:hAnsi="TH SarabunPSK" w:cs="TH SarabunPSK"/>
          <w:b/>
          <w:bCs/>
          <w:szCs w:val="32"/>
          <w:cs/>
        </w:rPr>
        <w:t>การวิจัยแห่งชาติ (</w:t>
      </w:r>
      <w:proofErr w:type="spellStart"/>
      <w:r w:rsidR="00B7173E" w:rsidRPr="00C5310C">
        <w:rPr>
          <w:rFonts w:ascii="TH SarabunPSK" w:hAnsi="TH SarabunPSK" w:cs="TH SarabunPSK"/>
          <w:b/>
          <w:bCs/>
          <w:szCs w:val="32"/>
          <w:cs/>
        </w:rPr>
        <w:t>วช</w:t>
      </w:r>
      <w:proofErr w:type="spellEnd"/>
      <w:r w:rsidR="00B7173E" w:rsidRPr="00C5310C">
        <w:rPr>
          <w:rFonts w:ascii="TH SarabunPSK" w:hAnsi="TH SarabunPSK" w:cs="TH SarabunPSK"/>
          <w:b/>
          <w:bCs/>
          <w:szCs w:val="32"/>
        </w:rPr>
        <w:t>.</w:t>
      </w:r>
      <w:r w:rsidR="00B7173E" w:rsidRPr="00C5310C">
        <w:rPr>
          <w:rFonts w:ascii="TH SarabunPSK" w:hAnsi="TH SarabunPSK" w:cs="TH SarabunPSK"/>
          <w:b/>
          <w:bCs/>
          <w:szCs w:val="32"/>
          <w:cs/>
        </w:rPr>
        <w:t>)</w:t>
      </w:r>
    </w:p>
    <w:p w14:paraId="255D49A3" w14:textId="7EC62BE4" w:rsidR="00540B62" w:rsidRPr="00C5310C" w:rsidRDefault="006F6A05" w:rsidP="00890C80">
      <w:pPr>
        <w:ind w:firstLine="720"/>
        <w:jc w:val="thaiDistribute"/>
        <w:rPr>
          <w:rFonts w:ascii="TH SarabunPSK" w:hAnsi="TH SarabunPSK" w:cs="TH SarabunPSK"/>
          <w:b/>
          <w:bCs/>
          <w:szCs w:val="32"/>
        </w:rPr>
      </w:pPr>
      <w:r w:rsidRPr="00C5310C">
        <w:rPr>
          <w:rFonts w:ascii="TH SarabunPSK" w:hAnsi="TH SarabunPSK" w:cs="TH SarabunPSK"/>
          <w:szCs w:val="32"/>
          <w:cs/>
        </w:rPr>
        <w:t>ในกรณีที่สำนักงานการวิจัยแห่งชาติ (วช.) มีเหตุจำเป็นหรือเหตุสุดวิสัยที่ไม่อาจทำสัญญาตามที่ได้ตกลงไว้ ให้ถือว่าเป็นอันยกเลิกไป และคู่สัญญาไม่มีสิทธิ์โต้แย้งหรือเรียกร้องค่าเสียหายใดๆ และ วช. โดยคณะกรรมการ</w:t>
      </w:r>
      <w:r w:rsidR="00A633C8" w:rsidRPr="00C5310C">
        <w:rPr>
          <w:rFonts w:ascii="TH SarabunPSK" w:hAnsi="TH SarabunPSK" w:cs="TH SarabunPSK"/>
          <w:szCs w:val="32"/>
          <w:cs/>
        </w:rPr>
        <w:br/>
      </w:r>
      <w:r w:rsidRPr="00C5310C">
        <w:rPr>
          <w:rFonts w:ascii="TH SarabunPSK" w:hAnsi="TH SarabunPSK" w:cs="TH SarabunPSK"/>
          <w:szCs w:val="32"/>
          <w:cs/>
        </w:rPr>
        <w:t>จัดจ้างขอสงวนสิทธิ์พิจารณาความเหมาะสม ตามความถูกต้องทางวิชาการ ภายในงบประมาณดำเนินโครงการ</w:t>
      </w:r>
      <w:r w:rsidRPr="00C5310C">
        <w:rPr>
          <w:rFonts w:ascii="TH SarabunPSK" w:hAnsi="TH SarabunPSK" w:cs="TH SarabunPSK" w:hint="cs"/>
          <w:szCs w:val="32"/>
          <w:cs/>
        </w:rPr>
        <w:t xml:space="preserve"> </w:t>
      </w:r>
      <w:r w:rsidR="006C664D" w:rsidRPr="00C5310C">
        <w:rPr>
          <w:rFonts w:ascii="TH SarabunPSK" w:hAnsi="TH SarabunPSK" w:cs="TH SarabunPSK" w:hint="cs"/>
          <w:szCs w:val="32"/>
          <w:cs/>
        </w:rPr>
        <w:t>๑,</w:t>
      </w:r>
      <w:r w:rsidR="007B5936">
        <w:rPr>
          <w:rFonts w:ascii="TH SarabunPSK" w:hAnsi="TH SarabunPSK" w:cs="TH SarabunPSK" w:hint="cs"/>
          <w:szCs w:val="32"/>
          <w:cs/>
        </w:rPr>
        <w:t>๓</w:t>
      </w:r>
      <w:r w:rsidR="006C664D" w:rsidRPr="00C5310C">
        <w:rPr>
          <w:rFonts w:ascii="TH SarabunPSK" w:hAnsi="TH SarabunPSK" w:cs="TH SarabunPSK" w:hint="cs"/>
          <w:szCs w:val="32"/>
          <w:cs/>
        </w:rPr>
        <w:t>๐๐</w:t>
      </w:r>
      <w:r w:rsidR="006C664D" w:rsidRPr="00C5310C">
        <w:rPr>
          <w:rFonts w:ascii="TH SarabunPSK" w:hAnsi="TH SarabunPSK" w:cs="TH SarabunPSK" w:hint="cs"/>
          <w:szCs w:val="32"/>
        </w:rPr>
        <w:t>,</w:t>
      </w:r>
      <w:r w:rsidR="006C664D" w:rsidRPr="00C5310C">
        <w:rPr>
          <w:rFonts w:ascii="TH SarabunPSK" w:hAnsi="TH SarabunPSK" w:cs="TH SarabunPSK" w:hint="cs"/>
          <w:szCs w:val="32"/>
          <w:cs/>
        </w:rPr>
        <w:t>๐๐๐ บาท (หนึ่งล้าน</w:t>
      </w:r>
      <w:r w:rsidR="007B5936">
        <w:rPr>
          <w:rFonts w:ascii="TH SarabunPSK" w:hAnsi="TH SarabunPSK" w:cs="TH SarabunPSK" w:hint="cs"/>
          <w:szCs w:val="32"/>
          <w:cs/>
        </w:rPr>
        <w:t>สาม</w:t>
      </w:r>
      <w:r w:rsidR="006C664D" w:rsidRPr="00C5310C">
        <w:rPr>
          <w:rFonts w:ascii="TH SarabunPSK" w:hAnsi="TH SarabunPSK" w:cs="TH SarabunPSK" w:hint="cs"/>
          <w:szCs w:val="32"/>
          <w:cs/>
        </w:rPr>
        <w:t xml:space="preserve">แสนบาทถ้วน) </w:t>
      </w:r>
      <w:r w:rsidRPr="00C5310C">
        <w:rPr>
          <w:rFonts w:ascii="TH SarabunPSK" w:hAnsi="TH SarabunPSK" w:cs="TH SarabunPSK"/>
          <w:szCs w:val="32"/>
          <w:cs/>
        </w:rPr>
        <w:t>โดยถือประโยชน์ของทางราชการเป็นสำคัญ</w:t>
      </w:r>
    </w:p>
    <w:p w14:paraId="7A0021DB" w14:textId="67DEA50A" w:rsidR="00B7173E" w:rsidRPr="00C5310C" w:rsidRDefault="00085A4C" w:rsidP="00870F1F">
      <w:pPr>
        <w:spacing w:before="160" w:after="120"/>
        <w:rPr>
          <w:rFonts w:ascii="TH SarabunPSK" w:hAnsi="TH SarabunPSK" w:cs="TH SarabunPSK"/>
          <w:b/>
          <w:bCs/>
          <w:szCs w:val="32"/>
        </w:rPr>
      </w:pPr>
      <w:r w:rsidRPr="00C5310C">
        <w:rPr>
          <w:rFonts w:ascii="TH SarabunPSK" w:hAnsi="TH SarabunPSK" w:cs="TH SarabunPSK"/>
          <w:b/>
          <w:bCs/>
          <w:szCs w:val="32"/>
          <w:cs/>
        </w:rPr>
        <w:t>๑</w:t>
      </w:r>
      <w:r w:rsidR="00440040" w:rsidRPr="00C5310C">
        <w:rPr>
          <w:rFonts w:ascii="TH SarabunPSK" w:hAnsi="TH SarabunPSK" w:cs="TH SarabunPSK" w:hint="cs"/>
          <w:b/>
          <w:bCs/>
          <w:szCs w:val="32"/>
          <w:cs/>
        </w:rPr>
        <w:t>๐</w:t>
      </w:r>
      <w:r w:rsidR="005D0D84" w:rsidRPr="00C5310C">
        <w:rPr>
          <w:rFonts w:ascii="TH SarabunPSK" w:hAnsi="TH SarabunPSK" w:cs="TH SarabunPSK"/>
          <w:b/>
          <w:bCs/>
          <w:szCs w:val="32"/>
        </w:rPr>
        <w:t xml:space="preserve">. </w:t>
      </w:r>
      <w:r w:rsidR="00B7173E" w:rsidRPr="00C5310C">
        <w:rPr>
          <w:rFonts w:ascii="TH SarabunPSK" w:hAnsi="TH SarabunPSK" w:cs="TH SarabunPSK"/>
          <w:b/>
          <w:bCs/>
          <w:szCs w:val="32"/>
          <w:cs/>
        </w:rPr>
        <w:t>ผู้ประสานงาน</w:t>
      </w:r>
    </w:p>
    <w:p w14:paraId="263D17D4" w14:textId="0CD6FE3A" w:rsidR="007819D9" w:rsidRDefault="00CB38B7" w:rsidP="007819D9">
      <w:pPr>
        <w:pStyle w:val="ListParagraph"/>
        <w:tabs>
          <w:tab w:val="left" w:pos="1134"/>
        </w:tabs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C5310C">
        <w:rPr>
          <w:rFonts w:ascii="TH SarabunPSK" w:hAnsi="TH SarabunPSK" w:cs="TH SarabunPSK"/>
          <w:sz w:val="32"/>
          <w:szCs w:val="32"/>
          <w:cs/>
        </w:rPr>
        <w:t>๑)</w:t>
      </w:r>
      <w:r w:rsidRPr="00C5310C">
        <w:rPr>
          <w:rFonts w:ascii="TH SarabunPSK" w:hAnsi="TH SarabunPSK" w:cs="TH SarabunPSK"/>
          <w:sz w:val="32"/>
          <w:szCs w:val="32"/>
          <w:cs/>
        </w:rPr>
        <w:tab/>
      </w:r>
      <w:r w:rsidR="008D08FC" w:rsidRPr="00C5310C">
        <w:rPr>
          <w:rFonts w:ascii="TH SarabunPSK" w:hAnsi="TH SarabunPSK" w:cs="TH SarabunPSK"/>
          <w:sz w:val="32"/>
          <w:szCs w:val="32"/>
          <w:cs/>
        </w:rPr>
        <w:t>นา</w:t>
      </w:r>
      <w:r w:rsidR="00FE33E2" w:rsidRPr="00C5310C">
        <w:rPr>
          <w:rFonts w:ascii="TH SarabunPSK" w:hAnsi="TH SarabunPSK" w:cs="TH SarabunPSK" w:hint="cs"/>
          <w:sz w:val="32"/>
          <w:szCs w:val="32"/>
          <w:cs/>
        </w:rPr>
        <w:t>งสาววาสนา</w:t>
      </w:r>
      <w:r w:rsidR="007B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33E2" w:rsidRPr="00C5310C">
        <w:rPr>
          <w:rFonts w:ascii="TH SarabunPSK" w:hAnsi="TH SarabunPSK" w:cs="TH SarabunPSK" w:hint="cs"/>
          <w:sz w:val="32"/>
          <w:szCs w:val="32"/>
          <w:cs/>
        </w:rPr>
        <w:t xml:space="preserve"> น้อยนาช</w:t>
      </w:r>
      <w:r w:rsidRPr="00C5310C">
        <w:rPr>
          <w:rFonts w:ascii="TH SarabunPSK" w:hAnsi="TH SarabunPSK" w:cs="TH SarabunPSK"/>
          <w:sz w:val="32"/>
          <w:szCs w:val="32"/>
        </w:rPr>
        <w:tab/>
      </w:r>
      <w:r w:rsidRPr="00C5310C">
        <w:rPr>
          <w:rFonts w:ascii="TH SarabunPSK" w:hAnsi="TH SarabunPSK" w:cs="TH SarabunPSK"/>
          <w:sz w:val="32"/>
          <w:szCs w:val="32"/>
        </w:rPr>
        <w:tab/>
      </w:r>
      <w:r w:rsidRPr="00C5310C">
        <w:rPr>
          <w:rFonts w:ascii="TH SarabunPSK" w:hAnsi="TH SarabunPSK" w:cs="TH SarabunPSK"/>
          <w:sz w:val="32"/>
          <w:szCs w:val="32"/>
        </w:rPr>
        <w:tab/>
      </w:r>
      <w:r w:rsidRPr="00C5310C">
        <w:rPr>
          <w:rFonts w:ascii="TH SarabunPSK" w:hAnsi="TH SarabunPSK" w:cs="TH SarabunPSK"/>
          <w:sz w:val="32"/>
          <w:szCs w:val="32"/>
        </w:rPr>
        <w:tab/>
      </w:r>
      <w:r w:rsidR="00B73503" w:rsidRPr="00C5310C">
        <w:rPr>
          <w:rFonts w:ascii="TH SarabunPSK" w:hAnsi="TH SarabunPSK" w:cs="TH SarabunPSK"/>
          <w:sz w:val="32"/>
          <w:szCs w:val="32"/>
          <w:cs/>
        </w:rPr>
        <w:t>อีเมล</w:t>
      </w:r>
      <w:r w:rsidRPr="00C5310C">
        <w:rPr>
          <w:rFonts w:ascii="TH SarabunPSK" w:hAnsi="TH SarabunPSK" w:cs="TH SarabunPSK"/>
          <w:sz w:val="32"/>
          <w:szCs w:val="32"/>
        </w:rPr>
        <w:t>:</w:t>
      </w:r>
      <w:r w:rsidRPr="00C531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33E2" w:rsidRPr="00C5310C">
        <w:rPr>
          <w:rFonts w:ascii="TH SarabunPSK" w:hAnsi="TH SarabunPSK" w:cs="TH SarabunPSK"/>
          <w:sz w:val="32"/>
          <w:szCs w:val="32"/>
        </w:rPr>
        <w:t>wasana.n@nrct.go.th</w:t>
      </w:r>
      <w:hyperlink r:id="rId8" w:history="1"/>
      <w:r w:rsidRPr="00C5310C">
        <w:rPr>
          <w:rFonts w:ascii="TH SarabunPSK" w:hAnsi="TH SarabunPSK" w:cs="TH SarabunPSK"/>
          <w:sz w:val="32"/>
          <w:szCs w:val="32"/>
          <w:cs/>
        </w:rPr>
        <w:br/>
      </w:r>
      <w:r w:rsidR="00FE33E2" w:rsidRPr="00C5310C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8D08FC" w:rsidRPr="00C5310C">
        <w:rPr>
          <w:rFonts w:ascii="TH SarabunPSK" w:hAnsi="TH SarabunPSK" w:cs="TH SarabunPSK"/>
          <w:sz w:val="32"/>
          <w:szCs w:val="32"/>
          <w:cs/>
        </w:rPr>
        <w:t>ผู้อำนวยการสถาบันพัฒนาการดำเนินการต่อสัตว์</w:t>
      </w:r>
    </w:p>
    <w:p w14:paraId="721FD3EE" w14:textId="5348ADB7" w:rsidR="00CB38B7" w:rsidRPr="00C5310C" w:rsidRDefault="008D08FC" w:rsidP="007819D9">
      <w:pPr>
        <w:pStyle w:val="ListParagraph"/>
        <w:tabs>
          <w:tab w:val="left" w:pos="1134"/>
        </w:tabs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C5310C">
        <w:rPr>
          <w:rFonts w:ascii="TH SarabunPSK" w:hAnsi="TH SarabunPSK" w:cs="TH SarabunPSK"/>
          <w:sz w:val="32"/>
          <w:szCs w:val="32"/>
          <w:cs/>
        </w:rPr>
        <w:t>เพื่องานทางวิทยาศาสตร์</w:t>
      </w:r>
    </w:p>
    <w:p w14:paraId="65B01064" w14:textId="7875FB89" w:rsidR="00FE33E2" w:rsidRPr="00C5310C" w:rsidRDefault="00CB38B7" w:rsidP="00890C80">
      <w:pPr>
        <w:pStyle w:val="ListParagraph"/>
        <w:tabs>
          <w:tab w:val="left" w:pos="1134"/>
        </w:tabs>
        <w:spacing w:after="0" w:line="240" w:lineRule="auto"/>
        <w:ind w:left="1276" w:hanging="425"/>
        <w:rPr>
          <w:rFonts w:ascii="TH SarabunPSK" w:hAnsi="TH SarabunPSK" w:cs="TH SarabunPSK"/>
          <w:sz w:val="32"/>
          <w:szCs w:val="32"/>
        </w:rPr>
      </w:pPr>
      <w:r w:rsidRPr="00C5310C">
        <w:rPr>
          <w:rFonts w:ascii="TH SarabunPSK" w:hAnsi="TH SarabunPSK" w:cs="TH SarabunPSK"/>
          <w:sz w:val="32"/>
          <w:szCs w:val="32"/>
          <w:cs/>
        </w:rPr>
        <w:t>๒)</w:t>
      </w:r>
      <w:r w:rsidRPr="00C5310C">
        <w:rPr>
          <w:rFonts w:ascii="TH SarabunPSK" w:hAnsi="TH SarabunPSK" w:cs="TH SarabunPSK"/>
          <w:sz w:val="32"/>
          <w:szCs w:val="32"/>
          <w:cs/>
        </w:rPr>
        <w:tab/>
      </w:r>
      <w:r w:rsidR="00FE33E2" w:rsidRPr="00C5310C">
        <w:rPr>
          <w:rFonts w:ascii="TH SarabunPSK" w:hAnsi="TH SarabunPSK" w:cs="TH SarabunPSK"/>
          <w:sz w:val="32"/>
          <w:szCs w:val="32"/>
          <w:cs/>
        </w:rPr>
        <w:t>น</w:t>
      </w:r>
      <w:r w:rsidR="00FE33E2" w:rsidRPr="00C5310C">
        <w:rPr>
          <w:rFonts w:ascii="TH SarabunPSK" w:hAnsi="TH SarabunPSK" w:cs="TH SarabunPSK" w:hint="cs"/>
          <w:sz w:val="32"/>
          <w:szCs w:val="32"/>
          <w:cs/>
        </w:rPr>
        <w:t>างสาว</w:t>
      </w:r>
      <w:r w:rsidR="00FE33E2" w:rsidRPr="00C5310C">
        <w:rPr>
          <w:rFonts w:ascii="TH SarabunPSK" w:hAnsi="TH SarabunPSK" w:cs="TH SarabunPSK"/>
          <w:sz w:val="32"/>
          <w:szCs w:val="32"/>
          <w:cs/>
        </w:rPr>
        <w:t>ทัณฑิมา  สดใส</w:t>
      </w:r>
      <w:r w:rsidR="00FE33E2" w:rsidRPr="00C5310C">
        <w:rPr>
          <w:rFonts w:ascii="TH SarabunPSK" w:hAnsi="TH SarabunPSK" w:cs="TH SarabunPSK"/>
          <w:sz w:val="32"/>
          <w:szCs w:val="32"/>
        </w:rPr>
        <w:tab/>
      </w:r>
      <w:r w:rsidR="00FE33E2" w:rsidRPr="00C5310C">
        <w:rPr>
          <w:rFonts w:ascii="TH SarabunPSK" w:hAnsi="TH SarabunPSK" w:cs="TH SarabunPSK"/>
          <w:sz w:val="32"/>
          <w:szCs w:val="32"/>
        </w:rPr>
        <w:tab/>
      </w:r>
      <w:r w:rsidR="00FE33E2" w:rsidRPr="00C5310C">
        <w:rPr>
          <w:rFonts w:ascii="TH SarabunPSK" w:hAnsi="TH SarabunPSK" w:cs="TH SarabunPSK"/>
          <w:sz w:val="32"/>
          <w:szCs w:val="32"/>
        </w:rPr>
        <w:tab/>
      </w:r>
      <w:r w:rsidR="00FE33E2" w:rsidRPr="00C5310C">
        <w:rPr>
          <w:rFonts w:ascii="TH SarabunPSK" w:hAnsi="TH SarabunPSK" w:cs="TH SarabunPSK"/>
          <w:sz w:val="32"/>
          <w:szCs w:val="32"/>
        </w:rPr>
        <w:tab/>
      </w:r>
      <w:r w:rsidR="00FE33E2" w:rsidRPr="00C5310C"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="00FE33E2" w:rsidRPr="00C5310C">
        <w:rPr>
          <w:rFonts w:ascii="TH SarabunPSK" w:hAnsi="TH SarabunPSK" w:cs="TH SarabunPSK"/>
          <w:sz w:val="32"/>
          <w:szCs w:val="32"/>
        </w:rPr>
        <w:t>: tantima.s@nrct.go.th</w:t>
      </w:r>
    </w:p>
    <w:p w14:paraId="4ED15F68" w14:textId="190B10A2" w:rsidR="00FE33E2" w:rsidRPr="00C5310C" w:rsidRDefault="00FE33E2" w:rsidP="00890C80">
      <w:pPr>
        <w:pStyle w:val="ListParagraph"/>
        <w:tabs>
          <w:tab w:val="left" w:pos="1134"/>
        </w:tabs>
        <w:spacing w:after="0" w:line="240" w:lineRule="auto"/>
        <w:ind w:left="1276" w:hanging="425"/>
        <w:rPr>
          <w:rFonts w:ascii="TH SarabunPSK" w:hAnsi="TH SarabunPSK" w:cs="TH SarabunPSK"/>
          <w:sz w:val="32"/>
          <w:szCs w:val="32"/>
          <w:cs/>
        </w:rPr>
      </w:pPr>
      <w:r w:rsidRPr="00C5310C">
        <w:rPr>
          <w:rFonts w:ascii="TH SarabunPSK" w:hAnsi="TH SarabunPSK" w:cs="TH SarabunPSK"/>
          <w:sz w:val="32"/>
          <w:szCs w:val="32"/>
          <w:cs/>
        </w:rPr>
        <w:tab/>
        <w:t>นักวิเคราะห์นโยบายและแผน</w:t>
      </w:r>
      <w:r w:rsidRPr="00C5310C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</w:p>
    <w:p w14:paraId="4A123797" w14:textId="70C33BB8" w:rsidR="00CB38B7" w:rsidRPr="00C5310C" w:rsidRDefault="00FE33E2" w:rsidP="00890C80">
      <w:pPr>
        <w:pStyle w:val="ListParagraph"/>
        <w:tabs>
          <w:tab w:val="left" w:pos="1134"/>
        </w:tabs>
        <w:spacing w:after="0" w:line="240" w:lineRule="auto"/>
        <w:ind w:left="1276" w:hanging="425"/>
        <w:rPr>
          <w:rFonts w:ascii="TH SarabunPSK" w:hAnsi="TH SarabunPSK" w:cs="TH SarabunPSK"/>
          <w:sz w:val="32"/>
          <w:szCs w:val="32"/>
        </w:rPr>
      </w:pPr>
      <w:r w:rsidRPr="00C5310C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5A773D" w:rsidRPr="00C5310C">
        <w:rPr>
          <w:rFonts w:ascii="TH SarabunPSK" w:hAnsi="TH SarabunPSK" w:cs="TH SarabunPSK" w:hint="cs"/>
          <w:sz w:val="32"/>
          <w:szCs w:val="32"/>
          <w:cs/>
        </w:rPr>
        <w:t>นายปรเมศวร์</w:t>
      </w:r>
      <w:r w:rsidR="007B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773D" w:rsidRPr="00C5310C">
        <w:rPr>
          <w:rFonts w:ascii="TH SarabunPSK" w:hAnsi="TH SarabunPSK" w:cs="TH SarabunPSK" w:hint="cs"/>
          <w:sz w:val="32"/>
          <w:szCs w:val="32"/>
          <w:cs/>
        </w:rPr>
        <w:t xml:space="preserve"> ตรีวลัยรัตน์</w:t>
      </w:r>
      <w:r w:rsidR="00CB38B7" w:rsidRPr="00C5310C">
        <w:rPr>
          <w:rFonts w:ascii="TH SarabunPSK" w:hAnsi="TH SarabunPSK" w:cs="TH SarabunPSK"/>
          <w:sz w:val="32"/>
          <w:szCs w:val="32"/>
          <w:cs/>
        </w:rPr>
        <w:tab/>
      </w:r>
      <w:r w:rsidR="00CB38B7" w:rsidRPr="00C5310C">
        <w:rPr>
          <w:rFonts w:ascii="TH SarabunPSK" w:hAnsi="TH SarabunPSK" w:cs="TH SarabunPSK"/>
          <w:sz w:val="32"/>
          <w:szCs w:val="32"/>
          <w:cs/>
        </w:rPr>
        <w:tab/>
      </w:r>
      <w:r w:rsidR="00CB38B7" w:rsidRPr="00C5310C">
        <w:rPr>
          <w:rFonts w:ascii="TH SarabunPSK" w:hAnsi="TH SarabunPSK" w:cs="TH SarabunPSK"/>
          <w:sz w:val="32"/>
          <w:szCs w:val="32"/>
          <w:cs/>
        </w:rPr>
        <w:tab/>
      </w:r>
      <w:r w:rsidR="00CB38B7" w:rsidRPr="00C5310C">
        <w:rPr>
          <w:rFonts w:ascii="TH SarabunPSK" w:hAnsi="TH SarabunPSK" w:cs="TH SarabunPSK"/>
          <w:sz w:val="32"/>
          <w:szCs w:val="32"/>
          <w:cs/>
        </w:rPr>
        <w:tab/>
      </w:r>
      <w:r w:rsidR="00B73503" w:rsidRPr="00C5310C">
        <w:rPr>
          <w:rFonts w:ascii="TH SarabunPSK" w:hAnsi="TH SarabunPSK" w:cs="TH SarabunPSK"/>
          <w:sz w:val="32"/>
          <w:szCs w:val="32"/>
          <w:cs/>
        </w:rPr>
        <w:t>อีเมล</w:t>
      </w:r>
      <w:r w:rsidR="00CB38B7" w:rsidRPr="00C5310C">
        <w:rPr>
          <w:rFonts w:ascii="TH SarabunPSK" w:hAnsi="TH SarabunPSK" w:cs="TH SarabunPSK"/>
          <w:sz w:val="32"/>
          <w:szCs w:val="32"/>
        </w:rPr>
        <w:t>:</w:t>
      </w:r>
      <w:r w:rsidR="00CB38B7" w:rsidRPr="00C531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773D" w:rsidRPr="00C5310C">
        <w:rPr>
          <w:rFonts w:ascii="TH SarabunPSK" w:hAnsi="TH SarabunPSK" w:cs="TH SarabunPSK"/>
          <w:sz w:val="32"/>
          <w:szCs w:val="32"/>
        </w:rPr>
        <w:t>poramad.tri</w:t>
      </w:r>
      <w:r w:rsidR="00CB38B7" w:rsidRPr="00C5310C">
        <w:rPr>
          <w:rFonts w:ascii="TH SarabunPSK" w:hAnsi="TH SarabunPSK" w:cs="TH SarabunPSK"/>
          <w:sz w:val="32"/>
          <w:szCs w:val="32"/>
        </w:rPr>
        <w:t>@gmail.com</w:t>
      </w:r>
    </w:p>
    <w:p w14:paraId="37EB6583" w14:textId="65858661" w:rsidR="00CB38B7" w:rsidRPr="00C5310C" w:rsidRDefault="00CB38B7" w:rsidP="008D08FC">
      <w:pPr>
        <w:pStyle w:val="ListParagraph"/>
        <w:tabs>
          <w:tab w:val="left" w:pos="1276"/>
        </w:tabs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  <w:cs/>
        </w:rPr>
      </w:pPr>
      <w:r w:rsidRPr="00C5310C">
        <w:rPr>
          <w:rFonts w:ascii="TH SarabunPSK" w:hAnsi="TH SarabunPSK" w:cs="TH SarabunPSK"/>
          <w:sz w:val="32"/>
          <w:szCs w:val="32"/>
          <w:cs/>
        </w:rPr>
        <w:t>นักวิเคราะห์นโยบายและแผน</w:t>
      </w:r>
      <w:r w:rsidR="008D08FC" w:rsidRPr="00C5310C">
        <w:rPr>
          <w:rFonts w:ascii="TH SarabunPSK" w:hAnsi="TH SarabunPSK" w:cs="TH SarabunPSK"/>
          <w:sz w:val="32"/>
          <w:szCs w:val="32"/>
          <w:cs/>
        </w:rPr>
        <w:tab/>
      </w:r>
      <w:r w:rsidR="008D08FC" w:rsidRPr="00C5310C">
        <w:rPr>
          <w:rFonts w:ascii="TH SarabunPSK" w:hAnsi="TH SarabunPSK" w:cs="TH SarabunPSK"/>
          <w:sz w:val="32"/>
          <w:szCs w:val="32"/>
          <w:cs/>
        </w:rPr>
        <w:tab/>
      </w:r>
      <w:r w:rsidR="008D08FC" w:rsidRPr="00C5310C">
        <w:rPr>
          <w:rFonts w:ascii="TH SarabunPSK" w:hAnsi="TH SarabunPSK" w:cs="TH SarabunPSK"/>
          <w:sz w:val="32"/>
          <w:szCs w:val="32"/>
          <w:cs/>
        </w:rPr>
        <w:tab/>
      </w:r>
      <w:r w:rsidR="008D08FC" w:rsidRPr="00C5310C">
        <w:rPr>
          <w:rFonts w:ascii="TH SarabunPSK" w:hAnsi="TH SarabunPSK" w:cs="TH SarabunPSK"/>
          <w:sz w:val="32"/>
          <w:szCs w:val="32"/>
          <w:cs/>
        </w:rPr>
        <w:tab/>
      </w:r>
      <w:r w:rsidR="00D553FD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D553FD">
        <w:rPr>
          <w:rFonts w:ascii="TH SarabunPSK" w:hAnsi="TH SarabunPSK" w:cs="TH SarabunPSK"/>
          <w:sz w:val="32"/>
          <w:szCs w:val="32"/>
        </w:rPr>
        <w:t>:</w:t>
      </w:r>
      <w:r w:rsidR="00D553FD">
        <w:rPr>
          <w:rFonts w:ascii="TH SarabunPSK" w:hAnsi="TH SarabunPSK" w:cs="TH SarabunPSK" w:hint="cs"/>
          <w:sz w:val="32"/>
          <w:szCs w:val="32"/>
          <w:cs/>
        </w:rPr>
        <w:t xml:space="preserve"> ๐๘๑-๕๔๑-๗๙๘๒</w:t>
      </w:r>
    </w:p>
    <w:p w14:paraId="173B95A7" w14:textId="2D92118B" w:rsidR="007C2A47" w:rsidRDefault="007C2A47" w:rsidP="00CB38B7">
      <w:pPr>
        <w:ind w:left="1134" w:hanging="709"/>
        <w:rPr>
          <w:rFonts w:ascii="TH SarabunPSK" w:hAnsi="TH SarabunPSK" w:cs="TH SarabunPSK"/>
          <w:b/>
          <w:bCs/>
          <w:szCs w:val="32"/>
        </w:rPr>
      </w:pPr>
    </w:p>
    <w:p w14:paraId="57B7C7DA" w14:textId="407AE58A" w:rsidR="006A4E0A" w:rsidRDefault="006A4E0A" w:rsidP="00CB38B7">
      <w:pPr>
        <w:ind w:left="1134" w:hanging="709"/>
        <w:rPr>
          <w:rFonts w:ascii="TH SarabunPSK" w:hAnsi="TH SarabunPSK" w:cs="TH SarabunPSK"/>
          <w:b/>
          <w:bCs/>
          <w:szCs w:val="32"/>
        </w:rPr>
      </w:pPr>
    </w:p>
    <w:p w14:paraId="45C4B5D3" w14:textId="26803F90" w:rsidR="006A4E0A" w:rsidRDefault="006A4E0A" w:rsidP="00CB38B7">
      <w:pPr>
        <w:ind w:left="1134" w:hanging="709"/>
        <w:rPr>
          <w:rFonts w:ascii="TH SarabunPSK" w:hAnsi="TH SarabunPSK" w:cs="TH SarabunPSK"/>
          <w:b/>
          <w:bCs/>
          <w:szCs w:val="32"/>
        </w:rPr>
      </w:pPr>
    </w:p>
    <w:p w14:paraId="21133DF9" w14:textId="77777777" w:rsidR="006A4E0A" w:rsidRPr="00C5310C" w:rsidRDefault="006A4E0A" w:rsidP="00CB38B7">
      <w:pPr>
        <w:ind w:left="1134" w:hanging="709"/>
        <w:rPr>
          <w:rFonts w:ascii="TH SarabunPSK" w:hAnsi="TH SarabunPSK" w:cs="TH SarabunPSK"/>
          <w:b/>
          <w:bCs/>
          <w:szCs w:val="32"/>
        </w:rPr>
      </w:pPr>
    </w:p>
    <w:p w14:paraId="51FD073F" w14:textId="3180048E" w:rsidR="00CB38B7" w:rsidRPr="00C5310C" w:rsidRDefault="00CB38B7" w:rsidP="00CB38B7">
      <w:pPr>
        <w:ind w:left="1134" w:hanging="709"/>
        <w:rPr>
          <w:rFonts w:ascii="TH SarabunPSK" w:hAnsi="TH SarabunPSK" w:cs="TH SarabunPSK"/>
          <w:b/>
          <w:bCs/>
          <w:szCs w:val="32"/>
        </w:rPr>
      </w:pPr>
      <w:r w:rsidRPr="00C5310C">
        <w:rPr>
          <w:rFonts w:ascii="TH SarabunPSK" w:hAnsi="TH SarabunPSK" w:cs="TH SarabunPSK"/>
          <w:b/>
          <w:bCs/>
          <w:szCs w:val="32"/>
          <w:cs/>
        </w:rPr>
        <w:lastRenderedPageBreak/>
        <w:t>ที่อยู่ติดต่อประสานงาน</w:t>
      </w:r>
    </w:p>
    <w:p w14:paraId="730BEC47" w14:textId="3BB5FE0E" w:rsidR="00CB38B7" w:rsidRPr="00C5310C" w:rsidRDefault="008D08FC" w:rsidP="00CB38B7">
      <w:pPr>
        <w:ind w:left="1134" w:hanging="708"/>
        <w:rPr>
          <w:rFonts w:ascii="TH SarabunPSK" w:hAnsi="TH SarabunPSK" w:cs="TH SarabunPSK"/>
          <w:szCs w:val="32"/>
        </w:rPr>
      </w:pPr>
      <w:r w:rsidRPr="00C5310C">
        <w:rPr>
          <w:rFonts w:ascii="TH SarabunPSK" w:hAnsi="TH SarabunPSK" w:cs="TH SarabunPSK"/>
          <w:szCs w:val="32"/>
          <w:cs/>
        </w:rPr>
        <w:t>สถาบันพัฒนาการดำเนินการต่อสัตว์เพื่องานทางวิทยาศาสตร์</w:t>
      </w:r>
      <w:r w:rsidRPr="00C5310C">
        <w:rPr>
          <w:rFonts w:ascii="TH SarabunPSK" w:hAnsi="TH SarabunPSK" w:cs="TH SarabunPSK"/>
          <w:szCs w:val="32"/>
        </w:rPr>
        <w:t xml:space="preserve"> </w:t>
      </w:r>
      <w:r w:rsidRPr="00C5310C">
        <w:rPr>
          <w:rFonts w:ascii="TH SarabunPSK" w:hAnsi="TH SarabunPSK" w:cs="TH SarabunPSK" w:hint="cs"/>
          <w:szCs w:val="32"/>
          <w:cs/>
        </w:rPr>
        <w:t>(สพสว.)</w:t>
      </w:r>
      <w:r w:rsidR="00CB38B7" w:rsidRPr="00C5310C">
        <w:rPr>
          <w:rFonts w:ascii="TH SarabunPSK" w:hAnsi="TH SarabunPSK" w:cs="TH SarabunPSK"/>
          <w:szCs w:val="32"/>
          <w:cs/>
        </w:rPr>
        <w:t xml:space="preserve">  </w:t>
      </w:r>
    </w:p>
    <w:p w14:paraId="2B744B51" w14:textId="4FE036D4" w:rsidR="00CB38B7" w:rsidRPr="00C5310C" w:rsidRDefault="00CB38B7" w:rsidP="00CB38B7">
      <w:pPr>
        <w:ind w:left="1134" w:hanging="708"/>
        <w:rPr>
          <w:rFonts w:ascii="TH SarabunPSK" w:hAnsi="TH SarabunPSK" w:cs="TH SarabunPSK"/>
          <w:szCs w:val="32"/>
          <w:cs/>
        </w:rPr>
      </w:pPr>
      <w:r w:rsidRPr="00C5310C">
        <w:rPr>
          <w:rFonts w:ascii="TH SarabunPSK" w:hAnsi="TH SarabunPSK" w:cs="TH SarabunPSK"/>
          <w:szCs w:val="32"/>
          <w:cs/>
        </w:rPr>
        <w:t>สำนักงานการวิจัยแห่งชาติ</w:t>
      </w:r>
    </w:p>
    <w:p w14:paraId="277A2F14" w14:textId="77777777" w:rsidR="00CB38B7" w:rsidRPr="00C5310C" w:rsidRDefault="00CB38B7" w:rsidP="00CB38B7">
      <w:pPr>
        <w:pStyle w:val="ListParagraph"/>
        <w:spacing w:after="0" w:line="240" w:lineRule="auto"/>
        <w:ind w:left="1134" w:hanging="708"/>
        <w:jc w:val="thaiDistribute"/>
        <w:rPr>
          <w:rFonts w:ascii="TH SarabunPSK" w:hAnsi="TH SarabunPSK" w:cs="TH SarabunPSK"/>
          <w:sz w:val="32"/>
          <w:szCs w:val="32"/>
        </w:rPr>
      </w:pPr>
      <w:r w:rsidRPr="00C5310C">
        <w:rPr>
          <w:rFonts w:ascii="TH SarabunPSK" w:hAnsi="TH SarabunPSK" w:cs="TH SarabunPSK"/>
          <w:sz w:val="32"/>
          <w:szCs w:val="32"/>
          <w:cs/>
        </w:rPr>
        <w:t>๑๙๖ ถนนพหลโยธิน แขวงลาดยาว เขตจตุจักร กรุงเทพมหานคร ๑๐๙๐๐</w:t>
      </w:r>
    </w:p>
    <w:p w14:paraId="156CE524" w14:textId="46295DFF" w:rsidR="00CB38B7" w:rsidRPr="00C5310C" w:rsidRDefault="00CB38B7" w:rsidP="00CB38B7">
      <w:pPr>
        <w:pStyle w:val="ListParagraph"/>
        <w:spacing w:after="0" w:line="240" w:lineRule="auto"/>
        <w:ind w:left="1134" w:hanging="708"/>
        <w:jc w:val="thaiDistribute"/>
        <w:rPr>
          <w:rFonts w:ascii="TH SarabunPSK" w:hAnsi="TH SarabunPSK" w:cs="TH SarabunPSK"/>
          <w:sz w:val="32"/>
          <w:szCs w:val="32"/>
        </w:rPr>
      </w:pPr>
      <w:r w:rsidRPr="00C5310C">
        <w:rPr>
          <w:rFonts w:ascii="TH SarabunPSK" w:hAnsi="TH SarabunPSK" w:cs="TH SarabunPSK"/>
          <w:b/>
          <w:bCs/>
          <w:sz w:val="32"/>
          <w:szCs w:val="32"/>
          <w:cs/>
        </w:rPr>
        <w:t>โทรศัพท์:</w:t>
      </w:r>
      <w:r w:rsidRPr="00C5310C">
        <w:rPr>
          <w:rFonts w:ascii="TH SarabunPSK" w:hAnsi="TH SarabunPSK" w:cs="TH SarabunPSK"/>
          <w:sz w:val="32"/>
          <w:szCs w:val="32"/>
          <w:cs/>
        </w:rPr>
        <w:t xml:space="preserve"> ๐-๒๕</w:t>
      </w:r>
      <w:r w:rsidR="008D08FC" w:rsidRPr="00C5310C">
        <w:rPr>
          <w:rFonts w:ascii="TH SarabunPSK" w:hAnsi="TH SarabunPSK" w:cs="TH SarabunPSK" w:hint="cs"/>
          <w:sz w:val="32"/>
          <w:szCs w:val="32"/>
          <w:cs/>
        </w:rPr>
        <w:t>๙๗</w:t>
      </w:r>
      <w:r w:rsidRPr="00C5310C">
        <w:rPr>
          <w:rFonts w:ascii="TH SarabunPSK" w:hAnsi="TH SarabunPSK" w:cs="TH SarabunPSK"/>
          <w:sz w:val="32"/>
          <w:szCs w:val="32"/>
          <w:cs/>
        </w:rPr>
        <w:t>-</w:t>
      </w:r>
      <w:r w:rsidR="008D08FC" w:rsidRPr="00C5310C">
        <w:rPr>
          <w:rFonts w:ascii="TH SarabunPSK" w:hAnsi="TH SarabunPSK" w:cs="TH SarabunPSK" w:hint="cs"/>
          <w:sz w:val="32"/>
          <w:szCs w:val="32"/>
          <w:cs/>
        </w:rPr>
        <w:t>๘๗๕๑</w:t>
      </w:r>
      <w:r w:rsidR="008D08FC" w:rsidRPr="00C5310C">
        <w:rPr>
          <w:rFonts w:ascii="TH SarabunPSK" w:hAnsi="TH SarabunPSK" w:cs="TH SarabunPSK"/>
          <w:sz w:val="32"/>
          <w:szCs w:val="32"/>
        </w:rPr>
        <w:t xml:space="preserve">, </w:t>
      </w:r>
      <w:r w:rsidR="008D08FC" w:rsidRPr="00C5310C">
        <w:rPr>
          <w:rFonts w:ascii="TH SarabunPSK" w:hAnsi="TH SarabunPSK" w:cs="TH SarabunPSK"/>
          <w:sz w:val="32"/>
          <w:szCs w:val="32"/>
          <w:cs/>
        </w:rPr>
        <w:t>๐-๒๕</w:t>
      </w:r>
      <w:r w:rsidR="008D08FC" w:rsidRPr="00C5310C">
        <w:rPr>
          <w:rFonts w:ascii="TH SarabunPSK" w:hAnsi="TH SarabunPSK" w:cs="TH SarabunPSK" w:hint="cs"/>
          <w:sz w:val="32"/>
          <w:szCs w:val="32"/>
          <w:cs/>
        </w:rPr>
        <w:t>๖๑</w:t>
      </w:r>
      <w:r w:rsidR="008D08FC" w:rsidRPr="00C5310C">
        <w:rPr>
          <w:rFonts w:ascii="TH SarabunPSK" w:hAnsi="TH SarabunPSK" w:cs="TH SarabunPSK"/>
          <w:sz w:val="32"/>
          <w:szCs w:val="32"/>
          <w:cs/>
        </w:rPr>
        <w:t>-</w:t>
      </w:r>
      <w:r w:rsidR="008D08FC" w:rsidRPr="00C5310C">
        <w:rPr>
          <w:rFonts w:ascii="TH SarabunPSK" w:hAnsi="TH SarabunPSK" w:cs="TH SarabunPSK" w:hint="cs"/>
          <w:sz w:val="32"/>
          <w:szCs w:val="32"/>
          <w:cs/>
        </w:rPr>
        <w:t>๒๔๔๕</w:t>
      </w:r>
      <w:r w:rsidRPr="00C5310C">
        <w:rPr>
          <w:rFonts w:ascii="TH SarabunPSK" w:hAnsi="TH SarabunPSK" w:cs="TH SarabunPSK"/>
          <w:sz w:val="32"/>
          <w:szCs w:val="32"/>
          <w:cs/>
        </w:rPr>
        <w:t xml:space="preserve"> ต่อ ๖</w:t>
      </w:r>
      <w:r w:rsidR="008D08FC" w:rsidRPr="00C5310C">
        <w:rPr>
          <w:rFonts w:ascii="TH SarabunPSK" w:hAnsi="TH SarabunPSK" w:cs="TH SarabunPSK" w:hint="cs"/>
          <w:sz w:val="32"/>
          <w:szCs w:val="32"/>
          <w:cs/>
        </w:rPr>
        <w:t>๒</w:t>
      </w:r>
      <w:r w:rsidR="0046092C" w:rsidRPr="00C5310C">
        <w:rPr>
          <w:rFonts w:ascii="TH SarabunPSK" w:hAnsi="TH SarabunPSK" w:cs="TH SarabunPSK" w:hint="cs"/>
          <w:sz w:val="32"/>
          <w:szCs w:val="32"/>
          <w:cs/>
        </w:rPr>
        <w:t>๔</w:t>
      </w:r>
      <w:r w:rsidRPr="00C5310C">
        <w:rPr>
          <w:rFonts w:ascii="TH SarabunPSK" w:hAnsi="TH SarabunPSK" w:cs="TH SarabunPSK"/>
          <w:sz w:val="32"/>
          <w:szCs w:val="32"/>
          <w:cs/>
        </w:rPr>
        <w:t>, ๖</w:t>
      </w:r>
      <w:r w:rsidR="008D08FC" w:rsidRPr="00C5310C">
        <w:rPr>
          <w:rFonts w:ascii="TH SarabunPSK" w:hAnsi="TH SarabunPSK" w:cs="TH SarabunPSK" w:hint="cs"/>
          <w:sz w:val="32"/>
          <w:szCs w:val="32"/>
          <w:cs/>
        </w:rPr>
        <w:t>๒</w:t>
      </w:r>
      <w:r w:rsidR="0046092C" w:rsidRPr="00C5310C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6D10190E" w14:textId="77777777" w:rsidR="00FE33E2" w:rsidRPr="00C5310C" w:rsidRDefault="00CB38B7" w:rsidP="00FE33E2">
      <w:pPr>
        <w:pStyle w:val="ListParagraph"/>
        <w:spacing w:after="0" w:line="240" w:lineRule="auto"/>
        <w:ind w:left="1134" w:hanging="708"/>
        <w:jc w:val="thaiDistribute"/>
        <w:rPr>
          <w:rFonts w:ascii="TH SarabunPSK" w:hAnsi="TH SarabunPSK" w:cs="TH SarabunPSK"/>
          <w:sz w:val="32"/>
          <w:szCs w:val="32"/>
        </w:rPr>
      </w:pPr>
      <w:r w:rsidRPr="00C5310C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C5310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5310C">
        <w:rPr>
          <w:rFonts w:ascii="TH SarabunPSK" w:hAnsi="TH SarabunPSK" w:cs="TH SarabunPSK"/>
          <w:sz w:val="32"/>
          <w:szCs w:val="32"/>
        </w:rPr>
        <w:t xml:space="preserve"> </w:t>
      </w:r>
      <w:r w:rsidRPr="00C5310C">
        <w:rPr>
          <w:rFonts w:ascii="TH SarabunPSK" w:hAnsi="TH SarabunPSK" w:cs="TH SarabunPSK"/>
          <w:sz w:val="32"/>
          <w:szCs w:val="32"/>
          <w:cs/>
        </w:rPr>
        <w:t>๐</w:t>
      </w:r>
      <w:r w:rsidRPr="00C5310C">
        <w:rPr>
          <w:rFonts w:ascii="TH SarabunPSK" w:hAnsi="TH SarabunPSK" w:cs="TH SarabunPSK"/>
          <w:sz w:val="32"/>
          <w:szCs w:val="32"/>
        </w:rPr>
        <w:t>-</w:t>
      </w:r>
      <w:r w:rsidR="008D08FC" w:rsidRPr="00C5310C">
        <w:rPr>
          <w:rFonts w:ascii="TH SarabunPSK" w:hAnsi="TH SarabunPSK" w:cs="TH SarabunPSK" w:hint="cs"/>
          <w:sz w:val="32"/>
          <w:szCs w:val="32"/>
          <w:cs/>
        </w:rPr>
        <w:t>๒๕๗๙</w:t>
      </w:r>
      <w:r w:rsidRPr="00C5310C">
        <w:rPr>
          <w:rFonts w:ascii="TH SarabunPSK" w:hAnsi="TH SarabunPSK" w:cs="TH SarabunPSK"/>
          <w:sz w:val="32"/>
          <w:szCs w:val="32"/>
        </w:rPr>
        <w:t>-</w:t>
      </w:r>
      <w:r w:rsidR="008D08FC" w:rsidRPr="00C5310C">
        <w:rPr>
          <w:rFonts w:ascii="TH SarabunPSK" w:hAnsi="TH SarabunPSK" w:cs="TH SarabunPSK" w:hint="cs"/>
          <w:sz w:val="32"/>
          <w:szCs w:val="32"/>
          <w:cs/>
        </w:rPr>
        <w:t>๐๓๘๘</w:t>
      </w:r>
    </w:p>
    <w:p w14:paraId="39A2447F" w14:textId="0B38323C" w:rsidR="00FE33E2" w:rsidRPr="00C5310C" w:rsidRDefault="00FE33E2" w:rsidP="00FE33E2">
      <w:pPr>
        <w:pStyle w:val="ListParagraph"/>
        <w:spacing w:after="0" w:line="240" w:lineRule="auto"/>
        <w:ind w:left="1134" w:hanging="7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310C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Pr="00C5310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5310C">
        <w:rPr>
          <w:rFonts w:ascii="TH SarabunPSK" w:hAnsi="TH SarabunPSK" w:cs="TH SarabunPSK"/>
          <w:sz w:val="32"/>
          <w:szCs w:val="32"/>
        </w:rPr>
        <w:t xml:space="preserve"> nrctiad@gmail.com</w:t>
      </w:r>
    </w:p>
    <w:sectPr w:rsidR="00FE33E2" w:rsidRPr="00C5310C" w:rsidSect="005556A0">
      <w:footerReference w:type="default" r:id="rId9"/>
      <w:footerReference w:type="first" r:id="rId10"/>
      <w:pgSz w:w="11906" w:h="16838"/>
      <w:pgMar w:top="1440" w:right="1008" w:bottom="720" w:left="1440" w:header="706" w:footer="677" w:gutter="0"/>
      <w:pgNumType w:fmt="thaiNumbers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97B7" w14:textId="77777777" w:rsidR="005B4474" w:rsidRDefault="005B4474">
      <w:r>
        <w:separator/>
      </w:r>
    </w:p>
  </w:endnote>
  <w:endnote w:type="continuationSeparator" w:id="0">
    <w:p w14:paraId="4B15A038" w14:textId="77777777" w:rsidR="005B4474" w:rsidRDefault="005B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CFF2" w14:textId="6A2BA590" w:rsidR="00F024F4" w:rsidRPr="001E2F1A" w:rsidRDefault="00F024F4" w:rsidP="0074134C">
    <w:pPr>
      <w:pStyle w:val="Footer"/>
      <w:tabs>
        <w:tab w:val="clear" w:pos="4513"/>
        <w:tab w:val="clear" w:pos="9026"/>
      </w:tabs>
      <w:ind w:left="3600" w:firstLine="720"/>
      <w:jc w:val="center"/>
      <w:rPr>
        <w:rFonts w:ascii="TH SarabunPSK" w:hAnsi="TH SarabunPSK" w:cs="TH SarabunPSK"/>
        <w:sz w:val="28"/>
        <w:szCs w:val="28"/>
        <w:cs/>
      </w:rPr>
    </w:pPr>
    <w:r w:rsidRPr="001E2F1A">
      <w:rPr>
        <w:rFonts w:ascii="TH SarabunPSK" w:hAnsi="TH SarabunPSK" w:cs="TH SarabunPSK"/>
        <w:sz w:val="28"/>
        <w:szCs w:val="28"/>
      </w:rPr>
      <w:fldChar w:fldCharType="begin"/>
    </w:r>
    <w:r w:rsidRPr="001E2F1A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1E2F1A">
      <w:rPr>
        <w:rFonts w:ascii="TH SarabunPSK" w:hAnsi="TH SarabunPSK" w:cs="TH SarabunPSK"/>
        <w:sz w:val="28"/>
        <w:szCs w:val="28"/>
      </w:rPr>
      <w:fldChar w:fldCharType="separate"/>
    </w:r>
    <w:r w:rsidR="00FB3395">
      <w:rPr>
        <w:rFonts w:ascii="TH SarabunPSK" w:hAnsi="TH SarabunPSK" w:cs="TH SarabunPSK"/>
        <w:noProof/>
        <w:sz w:val="28"/>
        <w:szCs w:val="28"/>
        <w:cs/>
      </w:rPr>
      <w:t>๖</w:t>
    </w:r>
    <w:r w:rsidRPr="001E2F1A">
      <w:rPr>
        <w:rFonts w:ascii="TH SarabunPSK" w:hAnsi="TH SarabunPSK" w:cs="TH SarabunPSK"/>
        <w:noProof/>
        <w:sz w:val="28"/>
        <w:szCs w:val="28"/>
      </w:rPr>
      <w:fldChar w:fldCharType="end"/>
    </w:r>
    <w:r w:rsidRPr="001E2F1A">
      <w:rPr>
        <w:rFonts w:ascii="TH SarabunPSK" w:hAnsi="TH SarabunPSK" w:cs="TH SarabunPSK"/>
        <w:noProof/>
        <w:sz w:val="28"/>
        <w:szCs w:val="28"/>
      </w:rPr>
      <w:t xml:space="preserve">             </w:t>
    </w:r>
    <w:r w:rsidRPr="001E2F1A">
      <w:rPr>
        <w:rFonts w:ascii="TH SarabunPSK" w:hAnsi="TH SarabunPSK" w:cs="TH SarabunPSK"/>
        <w:noProof/>
        <w:sz w:val="28"/>
        <w:szCs w:val="28"/>
        <w:cs/>
      </w:rPr>
      <w:t xml:space="preserve">   </w:t>
    </w:r>
    <w:r w:rsidRPr="001E2F1A">
      <w:rPr>
        <w:rFonts w:ascii="TH SarabunPSK" w:hAnsi="TH SarabunPSK" w:cs="TH SarabunPSK"/>
        <w:noProof/>
        <w:sz w:val="28"/>
        <w:szCs w:val="28"/>
      </w:rPr>
      <w:t xml:space="preserve">          </w:t>
    </w:r>
    <w:r w:rsidRPr="001E2F1A">
      <w:rPr>
        <w:rFonts w:ascii="TH SarabunPSK" w:hAnsi="TH SarabunPSK" w:cs="TH SarabunPSK"/>
        <w:noProof/>
        <w:sz w:val="28"/>
        <w:szCs w:val="28"/>
        <w:cs/>
      </w:rPr>
      <w:tab/>
    </w:r>
    <w:r w:rsidRPr="001E2F1A">
      <w:rPr>
        <w:rFonts w:ascii="TH SarabunPSK" w:hAnsi="TH SarabunPSK" w:cs="TH SarabunPSK"/>
        <w:noProof/>
        <w:sz w:val="28"/>
        <w:szCs w:val="28"/>
      </w:rPr>
      <w:t>v.</w:t>
    </w:r>
    <w:r w:rsidR="00770838">
      <w:rPr>
        <w:rFonts w:ascii="TH SarabunPSK" w:hAnsi="TH SarabunPSK" w:cs="TH SarabunPSK" w:hint="cs"/>
        <w:noProof/>
        <w:sz w:val="28"/>
        <w:szCs w:val="28"/>
        <w:cs/>
      </w:rPr>
      <w:t>๔</w:t>
    </w:r>
    <w:r>
      <w:rPr>
        <w:rFonts w:ascii="TH SarabunPSK" w:hAnsi="TH SarabunPSK" w:cs="TH SarabunPSK" w:hint="cs"/>
        <w:noProof/>
        <w:sz w:val="28"/>
        <w:szCs w:val="28"/>
        <w:cs/>
      </w:rPr>
      <w:t xml:space="preserve"> </w:t>
    </w:r>
    <w:r w:rsidRPr="001E2F1A">
      <w:rPr>
        <w:rFonts w:ascii="TH SarabunPSK" w:hAnsi="TH SarabunPSK" w:cs="TH SarabunPSK"/>
        <w:noProof/>
        <w:sz w:val="28"/>
        <w:szCs w:val="28"/>
        <w:cs/>
      </w:rPr>
      <w:t xml:space="preserve">(วันที่ </w:t>
    </w:r>
    <w:r w:rsidR="009450E4">
      <w:rPr>
        <w:rFonts w:ascii="TH SarabunPSK" w:hAnsi="TH SarabunPSK" w:cs="TH SarabunPSK" w:hint="cs"/>
        <w:noProof/>
        <w:sz w:val="28"/>
        <w:szCs w:val="28"/>
        <w:cs/>
      </w:rPr>
      <w:t>๑</w:t>
    </w:r>
    <w:r w:rsidR="00770838">
      <w:rPr>
        <w:rFonts w:ascii="TH SarabunPSK" w:hAnsi="TH SarabunPSK" w:cs="TH SarabunPSK" w:hint="cs"/>
        <w:noProof/>
        <w:sz w:val="28"/>
        <w:szCs w:val="28"/>
        <w:cs/>
      </w:rPr>
      <w:t>๐ มกร</w:t>
    </w:r>
    <w:r w:rsidR="007819D9">
      <w:rPr>
        <w:rFonts w:ascii="TH SarabunPSK" w:hAnsi="TH SarabunPSK" w:cs="TH SarabunPSK" w:hint="cs"/>
        <w:noProof/>
        <w:sz w:val="28"/>
        <w:szCs w:val="28"/>
        <w:cs/>
      </w:rPr>
      <w:t>าคม</w:t>
    </w:r>
    <w:r w:rsidRPr="001E2F1A">
      <w:rPr>
        <w:rFonts w:ascii="TH SarabunPSK" w:hAnsi="TH SarabunPSK" w:cs="TH SarabunPSK"/>
        <w:noProof/>
        <w:sz w:val="28"/>
        <w:szCs w:val="28"/>
        <w:cs/>
      </w:rPr>
      <w:t xml:space="preserve"> ๒๕๖</w:t>
    </w:r>
    <w:r w:rsidR="00770838">
      <w:rPr>
        <w:rFonts w:ascii="TH SarabunPSK" w:hAnsi="TH SarabunPSK" w:cs="TH SarabunPSK" w:hint="cs"/>
        <w:noProof/>
        <w:sz w:val="28"/>
        <w:szCs w:val="28"/>
        <w:cs/>
      </w:rPr>
      <w:t>๕</w:t>
    </w:r>
    <w:r w:rsidRPr="001E2F1A">
      <w:rPr>
        <w:rFonts w:ascii="TH SarabunPSK" w:hAnsi="TH SarabunPSK" w:cs="TH SarabunPSK"/>
        <w:noProof/>
        <w:sz w:val="28"/>
        <w:szCs w:val="28"/>
        <w: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94D3" w14:textId="77777777" w:rsidR="00F024F4" w:rsidRPr="000D0FE1" w:rsidRDefault="00F024F4" w:rsidP="000D0FE1">
    <w:pPr>
      <w:pStyle w:val="Footer"/>
      <w:jc w:val="center"/>
      <w:rPr>
        <w:rFonts w:ascii="TH SarabunPSK" w:hAnsi="TH SarabunPSK" w:cs="TH SarabunPSK"/>
        <w:sz w:val="28"/>
        <w:szCs w:val="28"/>
      </w:rPr>
    </w:pPr>
    <w:r w:rsidRPr="000D0FE1">
      <w:rPr>
        <w:rFonts w:ascii="TH SarabunPSK" w:hAnsi="TH SarabunPSK" w:cs="TH SarabunPSK"/>
        <w:sz w:val="28"/>
        <w:szCs w:val="28"/>
      </w:rPr>
      <w:fldChar w:fldCharType="begin"/>
    </w:r>
    <w:r w:rsidRPr="000D0FE1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0D0FE1">
      <w:rPr>
        <w:rFonts w:ascii="TH SarabunPSK" w:hAnsi="TH SarabunPSK" w:cs="TH SarabunPSK"/>
        <w:sz w:val="28"/>
        <w:szCs w:val="28"/>
      </w:rPr>
      <w:fldChar w:fldCharType="separate"/>
    </w:r>
    <w:r>
      <w:rPr>
        <w:rFonts w:ascii="TH SarabunPSK" w:hAnsi="TH SarabunPSK" w:cs="TH SarabunPSK"/>
        <w:noProof/>
        <w:sz w:val="28"/>
        <w:szCs w:val="28"/>
        <w:cs/>
      </w:rPr>
      <w:t>๑</w:t>
    </w:r>
    <w:r w:rsidRPr="000D0FE1">
      <w:rPr>
        <w:rFonts w:ascii="TH SarabunPSK" w:hAnsi="TH SarabunPSK" w:cs="TH SarabunPSK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C9A9" w14:textId="77777777" w:rsidR="005B4474" w:rsidRDefault="005B4474">
      <w:r>
        <w:separator/>
      </w:r>
    </w:p>
  </w:footnote>
  <w:footnote w:type="continuationSeparator" w:id="0">
    <w:p w14:paraId="74F1632A" w14:textId="77777777" w:rsidR="005B4474" w:rsidRDefault="005B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3B2"/>
    <w:multiLevelType w:val="hybridMultilevel"/>
    <w:tmpl w:val="C74AF1A4"/>
    <w:lvl w:ilvl="0" w:tplc="52B09268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62C"/>
    <w:multiLevelType w:val="hybridMultilevel"/>
    <w:tmpl w:val="54CED978"/>
    <w:lvl w:ilvl="0" w:tplc="65ACE0F4">
      <w:start w:val="1"/>
      <w:numFmt w:val="thaiNumbers"/>
      <w:lvlText w:val="๒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4E99"/>
    <w:multiLevelType w:val="hybridMultilevel"/>
    <w:tmpl w:val="12B89C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4F1A"/>
    <w:multiLevelType w:val="multilevel"/>
    <w:tmpl w:val="9E4E9B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6D2386D"/>
    <w:multiLevelType w:val="hybridMultilevel"/>
    <w:tmpl w:val="93E8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67A4E"/>
    <w:multiLevelType w:val="hybridMultilevel"/>
    <w:tmpl w:val="97CE52A4"/>
    <w:lvl w:ilvl="0" w:tplc="A704EBC6">
      <w:start w:val="1"/>
      <w:numFmt w:val="thaiNumbers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71E2F0C"/>
    <w:multiLevelType w:val="hybridMultilevel"/>
    <w:tmpl w:val="9028F92A"/>
    <w:lvl w:ilvl="0" w:tplc="1234C80E">
      <w:start w:val="1"/>
      <w:numFmt w:val="thaiNumbers"/>
      <w:lvlText w:val="๘.%1"/>
      <w:lvlJc w:val="left"/>
      <w:pPr>
        <w:ind w:left="1440" w:hanging="360"/>
      </w:pPr>
      <w:rPr>
        <w:rFonts w:hint="default"/>
      </w:rPr>
    </w:lvl>
    <w:lvl w:ilvl="1" w:tplc="E0E8E02E">
      <w:start w:val="1"/>
      <w:numFmt w:val="thaiNumbers"/>
      <w:lvlText w:val="๘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B6DA8"/>
    <w:multiLevelType w:val="hybridMultilevel"/>
    <w:tmpl w:val="48181CDA"/>
    <w:lvl w:ilvl="0" w:tplc="52B09268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B7FC9"/>
    <w:multiLevelType w:val="hybridMultilevel"/>
    <w:tmpl w:val="1DCEBF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23469"/>
    <w:multiLevelType w:val="hybridMultilevel"/>
    <w:tmpl w:val="DE449A72"/>
    <w:lvl w:ilvl="0" w:tplc="8C88D35E">
      <w:start w:val="1"/>
      <w:numFmt w:val="thaiNumbers"/>
      <w:lvlText w:val="๔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3ADA"/>
    <w:multiLevelType w:val="hybridMultilevel"/>
    <w:tmpl w:val="E37A7594"/>
    <w:lvl w:ilvl="0" w:tplc="8C88D35E">
      <w:start w:val="1"/>
      <w:numFmt w:val="thaiNumbers"/>
      <w:lvlText w:val="๔.%1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7C97033"/>
    <w:multiLevelType w:val="hybridMultilevel"/>
    <w:tmpl w:val="714AA444"/>
    <w:lvl w:ilvl="0" w:tplc="907099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680B"/>
    <w:multiLevelType w:val="hybridMultilevel"/>
    <w:tmpl w:val="48181CDA"/>
    <w:lvl w:ilvl="0" w:tplc="52B09268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F5A25"/>
    <w:multiLevelType w:val="hybridMultilevel"/>
    <w:tmpl w:val="0616E110"/>
    <w:lvl w:ilvl="0" w:tplc="A704EBC6">
      <w:start w:val="1"/>
      <w:numFmt w:val="thaiNumbers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79126CC7"/>
    <w:multiLevelType w:val="hybridMultilevel"/>
    <w:tmpl w:val="A2EA8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04D5C"/>
    <w:multiLevelType w:val="hybridMultilevel"/>
    <w:tmpl w:val="2078E2BC"/>
    <w:lvl w:ilvl="0" w:tplc="C5C00D36">
      <w:start w:val="1"/>
      <w:numFmt w:val="thaiNumbers"/>
      <w:lvlText w:val="๕.%1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430AB"/>
    <w:multiLevelType w:val="hybridMultilevel"/>
    <w:tmpl w:val="8098C412"/>
    <w:lvl w:ilvl="0" w:tplc="65ACE0F4">
      <w:start w:val="1"/>
      <w:numFmt w:val="thaiNumbers"/>
      <w:lvlText w:val="๒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2"/>
  </w:num>
  <w:num w:numId="7">
    <w:abstractNumId w:val="16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15"/>
  </w:num>
  <w:num w:numId="14">
    <w:abstractNumId w:val="6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1E"/>
    <w:rsid w:val="00006DF2"/>
    <w:rsid w:val="00015F0C"/>
    <w:rsid w:val="000179D0"/>
    <w:rsid w:val="000208BF"/>
    <w:rsid w:val="00023E28"/>
    <w:rsid w:val="000328CC"/>
    <w:rsid w:val="0003790B"/>
    <w:rsid w:val="00037D15"/>
    <w:rsid w:val="00040E61"/>
    <w:rsid w:val="000432B3"/>
    <w:rsid w:val="000517BD"/>
    <w:rsid w:val="00066C81"/>
    <w:rsid w:val="00067329"/>
    <w:rsid w:val="00067539"/>
    <w:rsid w:val="00075575"/>
    <w:rsid w:val="00075A52"/>
    <w:rsid w:val="000800C6"/>
    <w:rsid w:val="0008378D"/>
    <w:rsid w:val="00085A4C"/>
    <w:rsid w:val="00087BF5"/>
    <w:rsid w:val="00093B4B"/>
    <w:rsid w:val="0009632F"/>
    <w:rsid w:val="000A27BE"/>
    <w:rsid w:val="000A49FA"/>
    <w:rsid w:val="000A5D4A"/>
    <w:rsid w:val="000A779E"/>
    <w:rsid w:val="000B2D38"/>
    <w:rsid w:val="000B4CC0"/>
    <w:rsid w:val="000C1EF4"/>
    <w:rsid w:val="000D0FE1"/>
    <w:rsid w:val="000D156C"/>
    <w:rsid w:val="000E048E"/>
    <w:rsid w:val="000F7A16"/>
    <w:rsid w:val="00100181"/>
    <w:rsid w:val="0010325C"/>
    <w:rsid w:val="001034F9"/>
    <w:rsid w:val="00103BA3"/>
    <w:rsid w:val="00104EA8"/>
    <w:rsid w:val="00123BA4"/>
    <w:rsid w:val="001242DB"/>
    <w:rsid w:val="00124D5A"/>
    <w:rsid w:val="00125322"/>
    <w:rsid w:val="0012597E"/>
    <w:rsid w:val="00131B30"/>
    <w:rsid w:val="0014219E"/>
    <w:rsid w:val="001455E8"/>
    <w:rsid w:val="00155284"/>
    <w:rsid w:val="00156A96"/>
    <w:rsid w:val="00161BD8"/>
    <w:rsid w:val="0016243C"/>
    <w:rsid w:val="001628D0"/>
    <w:rsid w:val="00171E44"/>
    <w:rsid w:val="001727DE"/>
    <w:rsid w:val="00172E7F"/>
    <w:rsid w:val="001749D3"/>
    <w:rsid w:val="00177279"/>
    <w:rsid w:val="00183770"/>
    <w:rsid w:val="00184B41"/>
    <w:rsid w:val="00184F64"/>
    <w:rsid w:val="001864AF"/>
    <w:rsid w:val="00191F84"/>
    <w:rsid w:val="00192572"/>
    <w:rsid w:val="001A14A4"/>
    <w:rsid w:val="001A19E3"/>
    <w:rsid w:val="001A1DB0"/>
    <w:rsid w:val="001A2205"/>
    <w:rsid w:val="001B1E6F"/>
    <w:rsid w:val="001B3723"/>
    <w:rsid w:val="001B67B8"/>
    <w:rsid w:val="001B7B05"/>
    <w:rsid w:val="001C0AAC"/>
    <w:rsid w:val="001C5626"/>
    <w:rsid w:val="001C5BEF"/>
    <w:rsid w:val="001C7B46"/>
    <w:rsid w:val="001D17DB"/>
    <w:rsid w:val="001D3A4C"/>
    <w:rsid w:val="001D53E5"/>
    <w:rsid w:val="001D6039"/>
    <w:rsid w:val="001D679C"/>
    <w:rsid w:val="001E2F1A"/>
    <w:rsid w:val="001E3121"/>
    <w:rsid w:val="001E6B5D"/>
    <w:rsid w:val="001F3497"/>
    <w:rsid w:val="001F3653"/>
    <w:rsid w:val="001F443A"/>
    <w:rsid w:val="001F58A6"/>
    <w:rsid w:val="001F78E7"/>
    <w:rsid w:val="00202141"/>
    <w:rsid w:val="00205ED8"/>
    <w:rsid w:val="00213CE2"/>
    <w:rsid w:val="002178A7"/>
    <w:rsid w:val="00220008"/>
    <w:rsid w:val="002263BC"/>
    <w:rsid w:val="0023663C"/>
    <w:rsid w:val="00240EE0"/>
    <w:rsid w:val="00242CCE"/>
    <w:rsid w:val="002432ED"/>
    <w:rsid w:val="00243F79"/>
    <w:rsid w:val="00244889"/>
    <w:rsid w:val="00246FF5"/>
    <w:rsid w:val="00250EA2"/>
    <w:rsid w:val="00253EE9"/>
    <w:rsid w:val="00255517"/>
    <w:rsid w:val="00256133"/>
    <w:rsid w:val="00257FCD"/>
    <w:rsid w:val="002608AA"/>
    <w:rsid w:val="00265EE9"/>
    <w:rsid w:val="00267DA5"/>
    <w:rsid w:val="00267E97"/>
    <w:rsid w:val="00270B47"/>
    <w:rsid w:val="00293201"/>
    <w:rsid w:val="0029371D"/>
    <w:rsid w:val="00294D58"/>
    <w:rsid w:val="00296270"/>
    <w:rsid w:val="00297434"/>
    <w:rsid w:val="002A33BA"/>
    <w:rsid w:val="002A5EF6"/>
    <w:rsid w:val="002B0FA8"/>
    <w:rsid w:val="002B30EE"/>
    <w:rsid w:val="002B6939"/>
    <w:rsid w:val="002C263A"/>
    <w:rsid w:val="002C3009"/>
    <w:rsid w:val="002C79B3"/>
    <w:rsid w:val="002D051B"/>
    <w:rsid w:val="002D114E"/>
    <w:rsid w:val="002D2194"/>
    <w:rsid w:val="002D6067"/>
    <w:rsid w:val="002D62D7"/>
    <w:rsid w:val="002D7838"/>
    <w:rsid w:val="002E2872"/>
    <w:rsid w:val="002E7803"/>
    <w:rsid w:val="002F4D02"/>
    <w:rsid w:val="0030435C"/>
    <w:rsid w:val="003044F6"/>
    <w:rsid w:val="00306D86"/>
    <w:rsid w:val="0030704A"/>
    <w:rsid w:val="003075FE"/>
    <w:rsid w:val="003111BE"/>
    <w:rsid w:val="00312279"/>
    <w:rsid w:val="00314499"/>
    <w:rsid w:val="00316183"/>
    <w:rsid w:val="00320824"/>
    <w:rsid w:val="003213E0"/>
    <w:rsid w:val="00325D00"/>
    <w:rsid w:val="0033025D"/>
    <w:rsid w:val="003326E8"/>
    <w:rsid w:val="0033469F"/>
    <w:rsid w:val="00335CD0"/>
    <w:rsid w:val="00336947"/>
    <w:rsid w:val="00344B94"/>
    <w:rsid w:val="00347507"/>
    <w:rsid w:val="003523B3"/>
    <w:rsid w:val="003535E6"/>
    <w:rsid w:val="00360BD3"/>
    <w:rsid w:val="0036317F"/>
    <w:rsid w:val="0036783D"/>
    <w:rsid w:val="0037058C"/>
    <w:rsid w:val="00370812"/>
    <w:rsid w:val="003735AF"/>
    <w:rsid w:val="0037599A"/>
    <w:rsid w:val="0037610B"/>
    <w:rsid w:val="0037730A"/>
    <w:rsid w:val="003842DE"/>
    <w:rsid w:val="0038788E"/>
    <w:rsid w:val="003912E3"/>
    <w:rsid w:val="00391C40"/>
    <w:rsid w:val="00392509"/>
    <w:rsid w:val="00396941"/>
    <w:rsid w:val="003A5178"/>
    <w:rsid w:val="003A7440"/>
    <w:rsid w:val="003B2D45"/>
    <w:rsid w:val="003B67F8"/>
    <w:rsid w:val="003B69DE"/>
    <w:rsid w:val="003D000B"/>
    <w:rsid w:val="003D20E0"/>
    <w:rsid w:val="003E1AE0"/>
    <w:rsid w:val="003E2104"/>
    <w:rsid w:val="003E4796"/>
    <w:rsid w:val="003E55E8"/>
    <w:rsid w:val="003E6AAC"/>
    <w:rsid w:val="003F20FE"/>
    <w:rsid w:val="003F3E55"/>
    <w:rsid w:val="003F55D9"/>
    <w:rsid w:val="003F6BA5"/>
    <w:rsid w:val="0040003D"/>
    <w:rsid w:val="004009E8"/>
    <w:rsid w:val="004013D3"/>
    <w:rsid w:val="00401FD1"/>
    <w:rsid w:val="00405442"/>
    <w:rsid w:val="00410AEF"/>
    <w:rsid w:val="00413C27"/>
    <w:rsid w:val="004147EF"/>
    <w:rsid w:val="00417CDF"/>
    <w:rsid w:val="00422DC0"/>
    <w:rsid w:val="00423D10"/>
    <w:rsid w:val="00424E8C"/>
    <w:rsid w:val="00430BBA"/>
    <w:rsid w:val="00440040"/>
    <w:rsid w:val="00441F1B"/>
    <w:rsid w:val="00446D4B"/>
    <w:rsid w:val="00453D21"/>
    <w:rsid w:val="00455324"/>
    <w:rsid w:val="0046092C"/>
    <w:rsid w:val="00473826"/>
    <w:rsid w:val="00474F8F"/>
    <w:rsid w:val="004861DD"/>
    <w:rsid w:val="00490AD9"/>
    <w:rsid w:val="004A2EF2"/>
    <w:rsid w:val="004A3D4E"/>
    <w:rsid w:val="004A6E27"/>
    <w:rsid w:val="004A726B"/>
    <w:rsid w:val="004B1245"/>
    <w:rsid w:val="004B4693"/>
    <w:rsid w:val="004B6994"/>
    <w:rsid w:val="004C2182"/>
    <w:rsid w:val="004C3315"/>
    <w:rsid w:val="004C4DFF"/>
    <w:rsid w:val="004C6972"/>
    <w:rsid w:val="004D0780"/>
    <w:rsid w:val="004D7BE3"/>
    <w:rsid w:val="004E29F7"/>
    <w:rsid w:val="004E5D44"/>
    <w:rsid w:val="004F271A"/>
    <w:rsid w:val="004F2868"/>
    <w:rsid w:val="004F66CF"/>
    <w:rsid w:val="004F6FA3"/>
    <w:rsid w:val="00501192"/>
    <w:rsid w:val="005019F1"/>
    <w:rsid w:val="0050777C"/>
    <w:rsid w:val="00507BC6"/>
    <w:rsid w:val="00510FFE"/>
    <w:rsid w:val="0051271D"/>
    <w:rsid w:val="00520337"/>
    <w:rsid w:val="005263A6"/>
    <w:rsid w:val="00526C5E"/>
    <w:rsid w:val="00526EC3"/>
    <w:rsid w:val="00534D49"/>
    <w:rsid w:val="00537876"/>
    <w:rsid w:val="00540067"/>
    <w:rsid w:val="00540B62"/>
    <w:rsid w:val="00542312"/>
    <w:rsid w:val="005433B0"/>
    <w:rsid w:val="0054561C"/>
    <w:rsid w:val="005556A0"/>
    <w:rsid w:val="00557013"/>
    <w:rsid w:val="00560ADD"/>
    <w:rsid w:val="005628ED"/>
    <w:rsid w:val="00566DDA"/>
    <w:rsid w:val="005677E0"/>
    <w:rsid w:val="00570931"/>
    <w:rsid w:val="00570E2D"/>
    <w:rsid w:val="00571092"/>
    <w:rsid w:val="00572737"/>
    <w:rsid w:val="00575E16"/>
    <w:rsid w:val="00580B78"/>
    <w:rsid w:val="005821C9"/>
    <w:rsid w:val="00584D3D"/>
    <w:rsid w:val="00586356"/>
    <w:rsid w:val="00595EED"/>
    <w:rsid w:val="005A1B02"/>
    <w:rsid w:val="005A2C5A"/>
    <w:rsid w:val="005A2FD2"/>
    <w:rsid w:val="005A390E"/>
    <w:rsid w:val="005A3A45"/>
    <w:rsid w:val="005A773D"/>
    <w:rsid w:val="005B3897"/>
    <w:rsid w:val="005B4474"/>
    <w:rsid w:val="005B547F"/>
    <w:rsid w:val="005B578D"/>
    <w:rsid w:val="005C1AD6"/>
    <w:rsid w:val="005D084C"/>
    <w:rsid w:val="005D0D84"/>
    <w:rsid w:val="005D5A2E"/>
    <w:rsid w:val="005D7A82"/>
    <w:rsid w:val="005E4044"/>
    <w:rsid w:val="005E49D3"/>
    <w:rsid w:val="005E67D9"/>
    <w:rsid w:val="005F1500"/>
    <w:rsid w:val="005F2152"/>
    <w:rsid w:val="005F5317"/>
    <w:rsid w:val="00602A7E"/>
    <w:rsid w:val="006061FC"/>
    <w:rsid w:val="00615386"/>
    <w:rsid w:val="00615739"/>
    <w:rsid w:val="00624B8F"/>
    <w:rsid w:val="00626A2D"/>
    <w:rsid w:val="00627182"/>
    <w:rsid w:val="006319D8"/>
    <w:rsid w:val="00637EF5"/>
    <w:rsid w:val="006404F7"/>
    <w:rsid w:val="00653BA8"/>
    <w:rsid w:val="006554A1"/>
    <w:rsid w:val="00656461"/>
    <w:rsid w:val="006564F2"/>
    <w:rsid w:val="00663B2C"/>
    <w:rsid w:val="00664566"/>
    <w:rsid w:val="00671B3C"/>
    <w:rsid w:val="00673E03"/>
    <w:rsid w:val="00674F2E"/>
    <w:rsid w:val="00677000"/>
    <w:rsid w:val="00681C40"/>
    <w:rsid w:val="00684661"/>
    <w:rsid w:val="00686947"/>
    <w:rsid w:val="006873B5"/>
    <w:rsid w:val="00693714"/>
    <w:rsid w:val="00696CA0"/>
    <w:rsid w:val="006A0DD4"/>
    <w:rsid w:val="006A4E0A"/>
    <w:rsid w:val="006A4E77"/>
    <w:rsid w:val="006A51F8"/>
    <w:rsid w:val="006C24B5"/>
    <w:rsid w:val="006C6006"/>
    <w:rsid w:val="006C664D"/>
    <w:rsid w:val="006D1D3F"/>
    <w:rsid w:val="006D3154"/>
    <w:rsid w:val="006D3C8F"/>
    <w:rsid w:val="006E1AB1"/>
    <w:rsid w:val="006E25BB"/>
    <w:rsid w:val="006F0838"/>
    <w:rsid w:val="006F1F6C"/>
    <w:rsid w:val="006F6A05"/>
    <w:rsid w:val="006F7B5E"/>
    <w:rsid w:val="00700953"/>
    <w:rsid w:val="00704C2A"/>
    <w:rsid w:val="00710520"/>
    <w:rsid w:val="007148BB"/>
    <w:rsid w:val="00714ED0"/>
    <w:rsid w:val="007210B6"/>
    <w:rsid w:val="00721E45"/>
    <w:rsid w:val="00722F62"/>
    <w:rsid w:val="00725789"/>
    <w:rsid w:val="007268AB"/>
    <w:rsid w:val="00726D11"/>
    <w:rsid w:val="0073271E"/>
    <w:rsid w:val="007332DA"/>
    <w:rsid w:val="00734CAE"/>
    <w:rsid w:val="00736E95"/>
    <w:rsid w:val="0074134C"/>
    <w:rsid w:val="007418D4"/>
    <w:rsid w:val="00742635"/>
    <w:rsid w:val="00743080"/>
    <w:rsid w:val="007471D8"/>
    <w:rsid w:val="00750F08"/>
    <w:rsid w:val="00763E4E"/>
    <w:rsid w:val="00770838"/>
    <w:rsid w:val="00772739"/>
    <w:rsid w:val="00772E71"/>
    <w:rsid w:val="007819D9"/>
    <w:rsid w:val="00781E37"/>
    <w:rsid w:val="007864B9"/>
    <w:rsid w:val="00792285"/>
    <w:rsid w:val="00794961"/>
    <w:rsid w:val="007B3F2D"/>
    <w:rsid w:val="007B5936"/>
    <w:rsid w:val="007B6136"/>
    <w:rsid w:val="007C2217"/>
    <w:rsid w:val="007C2A47"/>
    <w:rsid w:val="007C3D8E"/>
    <w:rsid w:val="007C3FB0"/>
    <w:rsid w:val="007C583E"/>
    <w:rsid w:val="007C68A2"/>
    <w:rsid w:val="007E478A"/>
    <w:rsid w:val="007F3908"/>
    <w:rsid w:val="007F43D6"/>
    <w:rsid w:val="007F5DF8"/>
    <w:rsid w:val="00800FD0"/>
    <w:rsid w:val="0080219D"/>
    <w:rsid w:val="0080670A"/>
    <w:rsid w:val="00807C6F"/>
    <w:rsid w:val="008147C5"/>
    <w:rsid w:val="00814A5A"/>
    <w:rsid w:val="00817DA8"/>
    <w:rsid w:val="008216AF"/>
    <w:rsid w:val="008227C8"/>
    <w:rsid w:val="0082469C"/>
    <w:rsid w:val="0082570D"/>
    <w:rsid w:val="00826DB5"/>
    <w:rsid w:val="00834B24"/>
    <w:rsid w:val="008466F5"/>
    <w:rsid w:val="00850C0B"/>
    <w:rsid w:val="00852DED"/>
    <w:rsid w:val="00855789"/>
    <w:rsid w:val="008579DE"/>
    <w:rsid w:val="00864F9A"/>
    <w:rsid w:val="00870D11"/>
    <w:rsid w:val="00870F1F"/>
    <w:rsid w:val="00872D3D"/>
    <w:rsid w:val="008777E6"/>
    <w:rsid w:val="00880A51"/>
    <w:rsid w:val="00890C80"/>
    <w:rsid w:val="00891170"/>
    <w:rsid w:val="0089468A"/>
    <w:rsid w:val="008C3732"/>
    <w:rsid w:val="008C49C9"/>
    <w:rsid w:val="008C657A"/>
    <w:rsid w:val="008D08FC"/>
    <w:rsid w:val="008D56AC"/>
    <w:rsid w:val="008D6145"/>
    <w:rsid w:val="008D6627"/>
    <w:rsid w:val="008E247F"/>
    <w:rsid w:val="008E3D7A"/>
    <w:rsid w:val="008E72E9"/>
    <w:rsid w:val="008E7E64"/>
    <w:rsid w:val="008F77A2"/>
    <w:rsid w:val="00901C6E"/>
    <w:rsid w:val="00905FEA"/>
    <w:rsid w:val="00906F85"/>
    <w:rsid w:val="00907EB5"/>
    <w:rsid w:val="00914386"/>
    <w:rsid w:val="009159D7"/>
    <w:rsid w:val="0092452B"/>
    <w:rsid w:val="00926EEC"/>
    <w:rsid w:val="00935350"/>
    <w:rsid w:val="00943AFA"/>
    <w:rsid w:val="009450E4"/>
    <w:rsid w:val="00954129"/>
    <w:rsid w:val="009556A3"/>
    <w:rsid w:val="00957F1C"/>
    <w:rsid w:val="00960CC4"/>
    <w:rsid w:val="009623CB"/>
    <w:rsid w:val="0096441D"/>
    <w:rsid w:val="009711CF"/>
    <w:rsid w:val="00973327"/>
    <w:rsid w:val="0097372C"/>
    <w:rsid w:val="00973AFA"/>
    <w:rsid w:val="0098259D"/>
    <w:rsid w:val="00984749"/>
    <w:rsid w:val="009908D1"/>
    <w:rsid w:val="0099144E"/>
    <w:rsid w:val="00993369"/>
    <w:rsid w:val="009959C0"/>
    <w:rsid w:val="009A5CBC"/>
    <w:rsid w:val="009A6EBA"/>
    <w:rsid w:val="009B1A5A"/>
    <w:rsid w:val="009B323E"/>
    <w:rsid w:val="009B4F3A"/>
    <w:rsid w:val="009B6DF3"/>
    <w:rsid w:val="009C0D9B"/>
    <w:rsid w:val="009C7B99"/>
    <w:rsid w:val="009D047E"/>
    <w:rsid w:val="009D420C"/>
    <w:rsid w:val="009D6856"/>
    <w:rsid w:val="009E0469"/>
    <w:rsid w:val="009E14EB"/>
    <w:rsid w:val="009E3A10"/>
    <w:rsid w:val="009E5943"/>
    <w:rsid w:val="009E59CB"/>
    <w:rsid w:val="009F089F"/>
    <w:rsid w:val="009F704E"/>
    <w:rsid w:val="009F71E4"/>
    <w:rsid w:val="009F7388"/>
    <w:rsid w:val="00A00E1F"/>
    <w:rsid w:val="00A01DD2"/>
    <w:rsid w:val="00A02944"/>
    <w:rsid w:val="00A05583"/>
    <w:rsid w:val="00A067EC"/>
    <w:rsid w:val="00A122F7"/>
    <w:rsid w:val="00A20CE8"/>
    <w:rsid w:val="00A22E17"/>
    <w:rsid w:val="00A237C0"/>
    <w:rsid w:val="00A23D31"/>
    <w:rsid w:val="00A25D8A"/>
    <w:rsid w:val="00A2748B"/>
    <w:rsid w:val="00A27E48"/>
    <w:rsid w:val="00A311BD"/>
    <w:rsid w:val="00A3157D"/>
    <w:rsid w:val="00A35FD0"/>
    <w:rsid w:val="00A36360"/>
    <w:rsid w:val="00A36741"/>
    <w:rsid w:val="00A37669"/>
    <w:rsid w:val="00A43F92"/>
    <w:rsid w:val="00A447A9"/>
    <w:rsid w:val="00A500E0"/>
    <w:rsid w:val="00A52001"/>
    <w:rsid w:val="00A54A67"/>
    <w:rsid w:val="00A55DAF"/>
    <w:rsid w:val="00A56C5C"/>
    <w:rsid w:val="00A5732A"/>
    <w:rsid w:val="00A57D88"/>
    <w:rsid w:val="00A633C8"/>
    <w:rsid w:val="00A6379C"/>
    <w:rsid w:val="00A638F2"/>
    <w:rsid w:val="00A642CA"/>
    <w:rsid w:val="00A64BAE"/>
    <w:rsid w:val="00A74F02"/>
    <w:rsid w:val="00A80909"/>
    <w:rsid w:val="00A80A3C"/>
    <w:rsid w:val="00A87809"/>
    <w:rsid w:val="00A8783E"/>
    <w:rsid w:val="00A94843"/>
    <w:rsid w:val="00AB06F4"/>
    <w:rsid w:val="00AB0D06"/>
    <w:rsid w:val="00AB2C9F"/>
    <w:rsid w:val="00AB3671"/>
    <w:rsid w:val="00AC10A6"/>
    <w:rsid w:val="00AC6824"/>
    <w:rsid w:val="00AC702C"/>
    <w:rsid w:val="00AC754A"/>
    <w:rsid w:val="00AE6541"/>
    <w:rsid w:val="00AF1096"/>
    <w:rsid w:val="00AF684B"/>
    <w:rsid w:val="00AF6951"/>
    <w:rsid w:val="00B0516A"/>
    <w:rsid w:val="00B12459"/>
    <w:rsid w:val="00B13754"/>
    <w:rsid w:val="00B14319"/>
    <w:rsid w:val="00B14597"/>
    <w:rsid w:val="00B1477F"/>
    <w:rsid w:val="00B17405"/>
    <w:rsid w:val="00B209AC"/>
    <w:rsid w:val="00B20D95"/>
    <w:rsid w:val="00B217B7"/>
    <w:rsid w:val="00B255FF"/>
    <w:rsid w:val="00B3487E"/>
    <w:rsid w:val="00B36C88"/>
    <w:rsid w:val="00B40383"/>
    <w:rsid w:val="00B41121"/>
    <w:rsid w:val="00B4391B"/>
    <w:rsid w:val="00B439B4"/>
    <w:rsid w:val="00B4526E"/>
    <w:rsid w:val="00B50CBE"/>
    <w:rsid w:val="00B51D35"/>
    <w:rsid w:val="00B6466E"/>
    <w:rsid w:val="00B7173E"/>
    <w:rsid w:val="00B72B31"/>
    <w:rsid w:val="00B73398"/>
    <w:rsid w:val="00B73503"/>
    <w:rsid w:val="00B766A4"/>
    <w:rsid w:val="00B8396F"/>
    <w:rsid w:val="00B91E21"/>
    <w:rsid w:val="00BA7CC7"/>
    <w:rsid w:val="00BB34BC"/>
    <w:rsid w:val="00BB3606"/>
    <w:rsid w:val="00BB36A5"/>
    <w:rsid w:val="00BB3F9D"/>
    <w:rsid w:val="00BB5340"/>
    <w:rsid w:val="00BB73A4"/>
    <w:rsid w:val="00BC0CAB"/>
    <w:rsid w:val="00BC4528"/>
    <w:rsid w:val="00BC6FE9"/>
    <w:rsid w:val="00BD252A"/>
    <w:rsid w:val="00BD2ED7"/>
    <w:rsid w:val="00BD47F1"/>
    <w:rsid w:val="00BD6656"/>
    <w:rsid w:val="00BE378E"/>
    <w:rsid w:val="00BE5E48"/>
    <w:rsid w:val="00BF3874"/>
    <w:rsid w:val="00BF48EB"/>
    <w:rsid w:val="00C02EE7"/>
    <w:rsid w:val="00C03791"/>
    <w:rsid w:val="00C0795D"/>
    <w:rsid w:val="00C100D3"/>
    <w:rsid w:val="00C22B3A"/>
    <w:rsid w:val="00C3352D"/>
    <w:rsid w:val="00C33C9A"/>
    <w:rsid w:val="00C34B7F"/>
    <w:rsid w:val="00C370D0"/>
    <w:rsid w:val="00C44A2C"/>
    <w:rsid w:val="00C45356"/>
    <w:rsid w:val="00C46218"/>
    <w:rsid w:val="00C5235A"/>
    <w:rsid w:val="00C5310C"/>
    <w:rsid w:val="00C53A74"/>
    <w:rsid w:val="00C5753C"/>
    <w:rsid w:val="00C60BBB"/>
    <w:rsid w:val="00C62086"/>
    <w:rsid w:val="00C7013C"/>
    <w:rsid w:val="00C7464A"/>
    <w:rsid w:val="00C75DB9"/>
    <w:rsid w:val="00C7700C"/>
    <w:rsid w:val="00C77D86"/>
    <w:rsid w:val="00C83D7B"/>
    <w:rsid w:val="00C86428"/>
    <w:rsid w:val="00C86F94"/>
    <w:rsid w:val="00C9235E"/>
    <w:rsid w:val="00C9284B"/>
    <w:rsid w:val="00C978AF"/>
    <w:rsid w:val="00CA62D5"/>
    <w:rsid w:val="00CB1C20"/>
    <w:rsid w:val="00CB38B7"/>
    <w:rsid w:val="00CB6874"/>
    <w:rsid w:val="00CC2E24"/>
    <w:rsid w:val="00CD56E5"/>
    <w:rsid w:val="00CE1033"/>
    <w:rsid w:val="00CF2397"/>
    <w:rsid w:val="00CF428E"/>
    <w:rsid w:val="00CF615D"/>
    <w:rsid w:val="00CF6CCD"/>
    <w:rsid w:val="00D0040F"/>
    <w:rsid w:val="00D030AE"/>
    <w:rsid w:val="00D12E44"/>
    <w:rsid w:val="00D230A5"/>
    <w:rsid w:val="00D26A72"/>
    <w:rsid w:val="00D32DC5"/>
    <w:rsid w:val="00D34931"/>
    <w:rsid w:val="00D373C1"/>
    <w:rsid w:val="00D37F44"/>
    <w:rsid w:val="00D41FC5"/>
    <w:rsid w:val="00D45032"/>
    <w:rsid w:val="00D4516E"/>
    <w:rsid w:val="00D50ED0"/>
    <w:rsid w:val="00D5212F"/>
    <w:rsid w:val="00D5431E"/>
    <w:rsid w:val="00D5467F"/>
    <w:rsid w:val="00D553FD"/>
    <w:rsid w:val="00D63172"/>
    <w:rsid w:val="00D8116C"/>
    <w:rsid w:val="00D909EF"/>
    <w:rsid w:val="00D91843"/>
    <w:rsid w:val="00D934FA"/>
    <w:rsid w:val="00D95209"/>
    <w:rsid w:val="00DA3983"/>
    <w:rsid w:val="00DA7885"/>
    <w:rsid w:val="00DC1C21"/>
    <w:rsid w:val="00DC6F17"/>
    <w:rsid w:val="00DD0AEB"/>
    <w:rsid w:val="00DD15A6"/>
    <w:rsid w:val="00DD332B"/>
    <w:rsid w:val="00DD6AAB"/>
    <w:rsid w:val="00DD7BCB"/>
    <w:rsid w:val="00DE63D2"/>
    <w:rsid w:val="00DE7CA7"/>
    <w:rsid w:val="00DF07D0"/>
    <w:rsid w:val="00DF2356"/>
    <w:rsid w:val="00DF2B9B"/>
    <w:rsid w:val="00DF38FC"/>
    <w:rsid w:val="00DF578D"/>
    <w:rsid w:val="00E02C8D"/>
    <w:rsid w:val="00E0436A"/>
    <w:rsid w:val="00E0589F"/>
    <w:rsid w:val="00E11B9A"/>
    <w:rsid w:val="00E11E8D"/>
    <w:rsid w:val="00E3261B"/>
    <w:rsid w:val="00E33729"/>
    <w:rsid w:val="00E418B6"/>
    <w:rsid w:val="00E41E91"/>
    <w:rsid w:val="00E44540"/>
    <w:rsid w:val="00E464CB"/>
    <w:rsid w:val="00E47240"/>
    <w:rsid w:val="00E47CBA"/>
    <w:rsid w:val="00E61009"/>
    <w:rsid w:val="00E61992"/>
    <w:rsid w:val="00E63A55"/>
    <w:rsid w:val="00E67EE4"/>
    <w:rsid w:val="00E72298"/>
    <w:rsid w:val="00E77726"/>
    <w:rsid w:val="00E80494"/>
    <w:rsid w:val="00E82A93"/>
    <w:rsid w:val="00E84F5B"/>
    <w:rsid w:val="00E8646E"/>
    <w:rsid w:val="00E93F8C"/>
    <w:rsid w:val="00E94574"/>
    <w:rsid w:val="00E947C1"/>
    <w:rsid w:val="00EA111D"/>
    <w:rsid w:val="00EA4EAB"/>
    <w:rsid w:val="00EB3A12"/>
    <w:rsid w:val="00EC1A81"/>
    <w:rsid w:val="00EC21BB"/>
    <w:rsid w:val="00EC4453"/>
    <w:rsid w:val="00ED2BFC"/>
    <w:rsid w:val="00ED71BB"/>
    <w:rsid w:val="00ED799F"/>
    <w:rsid w:val="00EE2B4D"/>
    <w:rsid w:val="00EF449D"/>
    <w:rsid w:val="00EF4C36"/>
    <w:rsid w:val="00EF62D5"/>
    <w:rsid w:val="00F024F4"/>
    <w:rsid w:val="00F07C45"/>
    <w:rsid w:val="00F12E98"/>
    <w:rsid w:val="00F13252"/>
    <w:rsid w:val="00F217CB"/>
    <w:rsid w:val="00F21B93"/>
    <w:rsid w:val="00F2614A"/>
    <w:rsid w:val="00F30BE9"/>
    <w:rsid w:val="00F337EF"/>
    <w:rsid w:val="00F360C0"/>
    <w:rsid w:val="00F50A9B"/>
    <w:rsid w:val="00F52A1E"/>
    <w:rsid w:val="00F54610"/>
    <w:rsid w:val="00F5478C"/>
    <w:rsid w:val="00F5625B"/>
    <w:rsid w:val="00F572CE"/>
    <w:rsid w:val="00F60A26"/>
    <w:rsid w:val="00F672EF"/>
    <w:rsid w:val="00F67AF8"/>
    <w:rsid w:val="00F70B82"/>
    <w:rsid w:val="00F710D8"/>
    <w:rsid w:val="00F72058"/>
    <w:rsid w:val="00F76E21"/>
    <w:rsid w:val="00F81683"/>
    <w:rsid w:val="00F82189"/>
    <w:rsid w:val="00F86EB9"/>
    <w:rsid w:val="00F876FD"/>
    <w:rsid w:val="00F925BD"/>
    <w:rsid w:val="00F93169"/>
    <w:rsid w:val="00FA2946"/>
    <w:rsid w:val="00FA3FB7"/>
    <w:rsid w:val="00FA535F"/>
    <w:rsid w:val="00FA5854"/>
    <w:rsid w:val="00FB25A1"/>
    <w:rsid w:val="00FB3395"/>
    <w:rsid w:val="00FB47C9"/>
    <w:rsid w:val="00FB48F9"/>
    <w:rsid w:val="00FB50E2"/>
    <w:rsid w:val="00FB6AE2"/>
    <w:rsid w:val="00FB7049"/>
    <w:rsid w:val="00FB7D26"/>
    <w:rsid w:val="00FC140C"/>
    <w:rsid w:val="00FC7D17"/>
    <w:rsid w:val="00FD32C4"/>
    <w:rsid w:val="00FD520E"/>
    <w:rsid w:val="00FE0B55"/>
    <w:rsid w:val="00FE33E2"/>
    <w:rsid w:val="00FE4829"/>
    <w:rsid w:val="00FF1614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0C78A"/>
  <w15:docId w15:val="{99DC76CD-3CF6-442B-B5A9-1D41E70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CA" w:eastAsia="en-CA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eastAsia="MS Mincho" w:hAnsi="Angsana New"/>
      <w:sz w:val="32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Angsana New" w:eastAsia="MS Mincho" w:hAnsi="Angsana New" w:cs="Angsana New"/>
      <w:sz w:val="32"/>
      <w:szCs w:val="24"/>
      <w:lang w:eastAsia="ja-JP"/>
    </w:rPr>
  </w:style>
  <w:style w:type="paragraph" w:styleId="Footer">
    <w:name w:val="footer"/>
    <w:basedOn w:val="Normal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Pr>
      <w:rFonts w:ascii="Angsana New" w:eastAsia="MS Mincho" w:hAnsi="Angsana New" w:cs="Angsana New"/>
      <w:sz w:val="32"/>
      <w:szCs w:val="24"/>
      <w:lang w:eastAsia="ja-JP"/>
    </w:rPr>
  </w:style>
  <w:style w:type="paragraph" w:styleId="BodyTextIndent">
    <w:name w:val="Body Text Indent"/>
    <w:basedOn w:val="Normal"/>
    <w:link w:val="BodyTextIndentChar"/>
    <w:semiHidden/>
    <w:rsid w:val="009E59CB"/>
    <w:pPr>
      <w:ind w:left="1260" w:hanging="540"/>
      <w:jc w:val="thaiDistribute"/>
    </w:pPr>
    <w:rPr>
      <w:rFonts w:ascii="TH SarabunPSK" w:eastAsia="Times New Roman" w:hAnsi="TH SarabunPSK"/>
      <w:szCs w:val="32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9E59CB"/>
    <w:rPr>
      <w:rFonts w:ascii="TH SarabunPSK" w:eastAsia="Times New Roman" w:hAnsi="TH SarabunPSK" w:cs="TH SarabunPSK"/>
      <w:sz w:val="32"/>
      <w:szCs w:val="32"/>
    </w:rPr>
  </w:style>
  <w:style w:type="paragraph" w:styleId="ListParagraph">
    <w:name w:val="List Paragraph"/>
    <w:basedOn w:val="Normal"/>
    <w:uiPriority w:val="34"/>
    <w:qFormat/>
    <w:rsid w:val="008E247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57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75575"/>
    <w:rPr>
      <w:rFonts w:ascii="Tahoma" w:eastAsia="MS Mincho" w:hAnsi="Tahoma"/>
      <w:sz w:val="16"/>
      <w:lang w:eastAsia="ja-JP"/>
    </w:rPr>
  </w:style>
  <w:style w:type="character" w:styleId="Emphasis">
    <w:name w:val="Emphasis"/>
    <w:uiPriority w:val="20"/>
    <w:qFormat/>
    <w:rsid w:val="004E5D44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4E5D44"/>
  </w:style>
  <w:style w:type="character" w:styleId="CommentReference">
    <w:name w:val="annotation reference"/>
    <w:basedOn w:val="DefaultParagraphFont"/>
    <w:uiPriority w:val="99"/>
    <w:semiHidden/>
    <w:unhideWhenUsed/>
    <w:rsid w:val="00A57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32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32A"/>
    <w:rPr>
      <w:rFonts w:ascii="Angsana New" w:eastAsia="MS Mincho" w:hAnsi="Angsana New"/>
      <w:szCs w:val="25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32A"/>
    <w:rPr>
      <w:rFonts w:ascii="Angsana New" w:eastAsia="MS Mincho" w:hAnsi="Angsana New"/>
      <w:b/>
      <w:bCs/>
      <w:szCs w:val="25"/>
      <w:lang w:val="en-US" w:eastAsia="ja-JP"/>
    </w:rPr>
  </w:style>
  <w:style w:type="paragraph" w:styleId="Revision">
    <w:name w:val="Revision"/>
    <w:hidden/>
    <w:uiPriority w:val="99"/>
    <w:semiHidden/>
    <w:rsid w:val="002C263A"/>
    <w:rPr>
      <w:rFonts w:ascii="Angsana New" w:eastAsia="MS Mincho" w:hAnsi="Angsana New"/>
      <w:sz w:val="32"/>
      <w:szCs w:val="24"/>
      <w:lang w:val="en-US" w:eastAsia="ja-JP"/>
    </w:rPr>
  </w:style>
  <w:style w:type="character" w:styleId="LineNumber">
    <w:name w:val="line number"/>
    <w:basedOn w:val="DefaultParagraphFont"/>
    <w:uiPriority w:val="99"/>
    <w:semiHidden/>
    <w:unhideWhenUsed/>
    <w:rsid w:val="0016243C"/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FE33E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2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noinaj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2D24-6E3E-4AEC-B38F-DDF5AFBD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2387</Words>
  <Characters>13609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</vt:lpstr>
      <vt:lpstr>ร่าง</vt:lpstr>
    </vt:vector>
  </TitlesOfParts>
  <Company>Microsoft</Company>
  <LinksUpToDate>false</LinksUpToDate>
  <CharactersWithSpaces>15965</CharactersWithSpaces>
  <SharedDoc>false</SharedDoc>
  <HLinks>
    <vt:vector size="6" baseType="variant"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mailto:wnoinaj@hotmail.com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</dc:title>
  <dc:creator>user_nrct</dc:creator>
  <cp:lastModifiedBy>NRCT</cp:lastModifiedBy>
  <cp:revision>43</cp:revision>
  <cp:lastPrinted>2021-10-18T05:03:00Z</cp:lastPrinted>
  <dcterms:created xsi:type="dcterms:W3CDTF">2021-10-18T04:48:00Z</dcterms:created>
  <dcterms:modified xsi:type="dcterms:W3CDTF">2022-01-10T08:00:00Z</dcterms:modified>
</cp:coreProperties>
</file>